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4D242" w14:textId="77777777" w:rsidR="0007488A" w:rsidRDefault="0007488A" w:rsidP="0007488A">
      <w:pPr>
        <w:pStyle w:val="Style24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342">
        <w:rPr>
          <w:rFonts w:ascii="Times New Roman" w:hAnsi="Times New Roman" w:cs="Times New Roman"/>
          <w:b/>
          <w:sz w:val="28"/>
          <w:szCs w:val="28"/>
        </w:rPr>
        <w:t>RESPONSABILITĂŢI REFERITOARE LA DOCUMENT</w:t>
      </w:r>
    </w:p>
    <w:p w14:paraId="630FFB37" w14:textId="77777777" w:rsidR="0007488A" w:rsidRDefault="0007488A" w:rsidP="0007488A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="-527" w:tblpY="30"/>
        <w:tblW w:w="10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9"/>
        <w:gridCol w:w="3805"/>
        <w:gridCol w:w="2070"/>
        <w:gridCol w:w="2410"/>
      </w:tblGrid>
      <w:tr w:rsidR="0007488A" w14:paraId="04DA5D9D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548C4" w14:textId="77777777" w:rsidR="0007488A" w:rsidRDefault="0007488A" w:rsidP="0007488A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lang w:val="ro-RO" w:eastAsia="ro-RO"/>
              </w:rPr>
            </w:pP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57499" w14:textId="77777777" w:rsidR="0007488A" w:rsidRPr="00554342" w:rsidRDefault="0007488A" w:rsidP="005172C3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Funcţia</w:t>
            </w:r>
            <w:proofErr w:type="spellEnd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6F2EB" w14:textId="77777777" w:rsidR="0007488A" w:rsidRPr="00554342" w:rsidRDefault="0007488A" w:rsidP="005172C3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Data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1D30C" w14:textId="77777777" w:rsidR="0007488A" w:rsidRPr="00554342" w:rsidRDefault="0007488A" w:rsidP="005172C3">
            <w:pPr>
              <w:pStyle w:val="Style16"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Semnătura</w:t>
            </w:r>
          </w:p>
        </w:tc>
      </w:tr>
      <w:tr w:rsidR="00CA29C5" w14:paraId="074C1DBC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F2E0" w14:textId="77777777" w:rsidR="00CA29C5" w:rsidRPr="00554342" w:rsidRDefault="00CA29C5" w:rsidP="00CA29C5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Elaborat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66F9" w14:textId="77777777" w:rsidR="00CA29C5" w:rsidRPr="00554342" w:rsidRDefault="00CA29C5" w:rsidP="00CA29C5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Comisia de Evaluare </w:t>
            </w:r>
            <w:proofErr w:type="spellStart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şi</w:t>
            </w:r>
            <w:proofErr w:type="spellEnd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 Asigurarea </w:t>
            </w:r>
            <w:proofErr w:type="spellStart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Calităţii</w:t>
            </w:r>
            <w:proofErr w:type="spellEnd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 - CEAC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23200" w14:textId="15F9D74F" w:rsidR="00CA29C5" w:rsidRPr="00554342" w:rsidRDefault="00CA29C5" w:rsidP="005172C3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3E5FE2">
              <w:t>09.09.2024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151826" w14:textId="77777777" w:rsidR="00CA29C5" w:rsidRPr="00554342" w:rsidRDefault="00CA29C5" w:rsidP="00CA29C5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  <w:tr w:rsidR="00CA29C5" w14:paraId="65A98219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640E" w14:textId="77777777" w:rsidR="00CA29C5" w:rsidRPr="00554342" w:rsidRDefault="00CA29C5" w:rsidP="00CA29C5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Verificat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2DC0" w14:textId="77777777" w:rsidR="00CA29C5" w:rsidRPr="00554342" w:rsidRDefault="00CA29C5" w:rsidP="00CA29C5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Coordonatorul CEAC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BEF3A" w14:textId="3634A763" w:rsidR="00CA29C5" w:rsidRPr="00554342" w:rsidRDefault="00CA29C5" w:rsidP="005172C3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3E5FE2">
              <w:t>09.09.2024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53AB1" w14:textId="77777777" w:rsidR="00CA29C5" w:rsidRPr="00554342" w:rsidRDefault="00CA29C5" w:rsidP="00CA29C5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  <w:tr w:rsidR="00CA29C5" w14:paraId="609ABB67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0E534" w14:textId="77777777" w:rsidR="00CA29C5" w:rsidRPr="00554342" w:rsidRDefault="00CA29C5" w:rsidP="00CA29C5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Aprobat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D9D9" w14:textId="77777777" w:rsidR="00CA29C5" w:rsidRPr="00554342" w:rsidRDefault="00CA29C5" w:rsidP="00CA29C5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Directorul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3517E" w14:textId="14E0F48D" w:rsidR="00CA29C5" w:rsidRPr="00554342" w:rsidRDefault="00CA29C5" w:rsidP="005172C3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3E5FE2">
              <w:t>09.09.2024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A2BB0" w14:textId="77777777" w:rsidR="00CA29C5" w:rsidRPr="00554342" w:rsidRDefault="00CA29C5" w:rsidP="00CA29C5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</w:tbl>
    <w:p w14:paraId="2B144EAA" w14:textId="77777777" w:rsidR="0007488A" w:rsidRDefault="0007488A" w:rsidP="0007488A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p w14:paraId="451A86FB" w14:textId="77777777" w:rsidR="0007488A" w:rsidRDefault="0007488A" w:rsidP="0007488A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p w14:paraId="25B92001" w14:textId="77777777" w:rsidR="0007488A" w:rsidRDefault="0007488A" w:rsidP="0007488A">
      <w:pPr>
        <w:pStyle w:val="Style22"/>
        <w:widowControl/>
        <w:spacing w:before="14" w:line="276" w:lineRule="auto"/>
        <w:rPr>
          <w:rStyle w:val="FontStyle196"/>
          <w:b/>
          <w:sz w:val="28"/>
          <w:szCs w:val="28"/>
          <w:lang w:val="ro-RO" w:eastAsia="ro-RO"/>
        </w:rPr>
      </w:pPr>
      <w:r w:rsidRPr="00554342">
        <w:rPr>
          <w:rStyle w:val="FontStyle196"/>
          <w:b/>
          <w:sz w:val="28"/>
          <w:szCs w:val="28"/>
          <w:lang w:val="ro-RO" w:eastAsia="ro-RO"/>
        </w:rPr>
        <w:t>EVIDENŢA MODIFICĂRILOR DOCUMENTULUI</w:t>
      </w:r>
    </w:p>
    <w:p w14:paraId="4A0D9184" w14:textId="77777777" w:rsidR="0007488A" w:rsidRPr="00554342" w:rsidRDefault="0007488A" w:rsidP="0007488A">
      <w:pPr>
        <w:pStyle w:val="Style22"/>
        <w:widowControl/>
        <w:spacing w:before="14" w:line="276" w:lineRule="auto"/>
        <w:rPr>
          <w:rStyle w:val="FontStyle196"/>
          <w:b/>
          <w:sz w:val="28"/>
          <w:szCs w:val="28"/>
          <w:lang w:val="ro-RO" w:eastAsia="ro-RO"/>
        </w:rPr>
      </w:pPr>
    </w:p>
    <w:p w14:paraId="059455EA" w14:textId="77777777" w:rsidR="0007488A" w:rsidRDefault="0007488A" w:rsidP="0007488A">
      <w:pPr>
        <w:pStyle w:val="Style22"/>
        <w:widowControl/>
        <w:spacing w:before="14" w:line="276" w:lineRule="auto"/>
        <w:rPr>
          <w:sz w:val="2"/>
          <w:szCs w:val="2"/>
        </w:rPr>
      </w:pPr>
    </w:p>
    <w:tbl>
      <w:tblPr>
        <w:tblW w:w="5556" w:type="pct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1651"/>
        <w:gridCol w:w="2141"/>
        <w:gridCol w:w="3781"/>
        <w:gridCol w:w="1408"/>
      </w:tblGrid>
      <w:tr w:rsidR="0007488A" w14:paraId="1783B87D" w14:textId="77777777" w:rsidTr="00F8705B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A722" w14:textId="77777777" w:rsidR="0007488A" w:rsidRPr="00DF46B5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Ediţia</w:t>
            </w:r>
            <w:proofErr w:type="spellEnd"/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894DF" w14:textId="77777777" w:rsidR="0007488A" w:rsidRPr="00DF46B5" w:rsidRDefault="0007488A" w:rsidP="0007488A">
            <w:pPr>
              <w:pStyle w:val="Style16"/>
              <w:widowControl/>
              <w:spacing w:line="276" w:lineRule="auto"/>
              <w:ind w:left="432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Data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420D3" w14:textId="77777777" w:rsidR="0007488A" w:rsidRPr="00DF46B5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Secţiunea</w:t>
            </w:r>
            <w:proofErr w:type="spellEnd"/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/pagina/paragraful modificat</w:t>
            </w: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C3B7C" w14:textId="77777777" w:rsidR="0007488A" w:rsidRPr="00DF46B5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Descrierea modificării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2CF33" w14:textId="77777777" w:rsidR="0007488A" w:rsidRPr="00DF46B5" w:rsidRDefault="0007488A" w:rsidP="0007488A">
            <w:pPr>
              <w:pStyle w:val="Style16"/>
              <w:widowControl/>
              <w:spacing w:line="276" w:lineRule="auto"/>
              <w:ind w:left="298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Obs.</w:t>
            </w:r>
          </w:p>
        </w:tc>
      </w:tr>
      <w:tr w:rsidR="0007488A" w14:paraId="32551790" w14:textId="77777777" w:rsidTr="00F8705B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4889" w14:textId="5BBF5920" w:rsidR="0007488A" w:rsidRPr="00DF46B5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sz w:val="28"/>
                <w:szCs w:val="28"/>
                <w:lang w:val="ro-RO" w:eastAsia="ro-RO"/>
              </w:rPr>
              <w:t>Ed</w:t>
            </w:r>
            <w:r w:rsidR="005172C3">
              <w:rPr>
                <w:rStyle w:val="FontStyle196"/>
                <w:sz w:val="28"/>
                <w:szCs w:val="28"/>
                <w:lang w:val="ro-RO" w:eastAsia="ro-RO"/>
              </w:rPr>
              <w:t>. II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0814B" w14:textId="1A140720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CE5B4" w14:textId="4BF1E611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4DA7E" w14:textId="135F594F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0525" w14:textId="77777777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88A" w14:paraId="466C15F3" w14:textId="77777777" w:rsidTr="00F8705B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5AEDB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BC3D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5F17DF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23AA32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4EE05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07488A" w14:paraId="3E32FC7F" w14:textId="77777777" w:rsidTr="00F8705B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E6D7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9E99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71AE9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A059D9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C7C0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07488A" w14:paraId="4B058BB8" w14:textId="77777777" w:rsidTr="00F8705B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D75C5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D40B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B27CCB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6A4692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2C2D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</w:tbl>
    <w:p w14:paraId="5AB2C2B8" w14:textId="77777777" w:rsidR="0007488A" w:rsidRPr="00B96D4A" w:rsidRDefault="0007488A" w:rsidP="0007488A">
      <w:pPr>
        <w:pStyle w:val="Style6"/>
        <w:widowControl/>
        <w:spacing w:before="168" w:line="276" w:lineRule="auto"/>
        <w:rPr>
          <w:rStyle w:val="FontStyle215"/>
          <w:sz w:val="26"/>
          <w:szCs w:val="26"/>
          <w:lang w:val="ro-RO" w:eastAsia="ro-RO"/>
        </w:rPr>
      </w:pPr>
      <w:proofErr w:type="spellStart"/>
      <w:r w:rsidRPr="00B96D4A">
        <w:rPr>
          <w:rStyle w:val="FontStyle215"/>
          <w:sz w:val="26"/>
          <w:szCs w:val="26"/>
          <w:lang w:val="ro-RO" w:eastAsia="ro-RO"/>
        </w:rPr>
        <w:t>Referinţe</w:t>
      </w:r>
      <w:proofErr w:type="spellEnd"/>
      <w:r w:rsidRPr="00B96D4A">
        <w:rPr>
          <w:rStyle w:val="FontStyle215"/>
          <w:sz w:val="26"/>
          <w:szCs w:val="26"/>
          <w:lang w:val="ro-RO" w:eastAsia="ro-RO"/>
        </w:rPr>
        <w:t>:</w:t>
      </w:r>
    </w:p>
    <w:p w14:paraId="16E4F9B8" w14:textId="77777777" w:rsidR="0007488A" w:rsidRPr="00B96D4A" w:rsidRDefault="0007488A" w:rsidP="0007488A">
      <w:pPr>
        <w:pStyle w:val="Style90"/>
        <w:widowControl/>
        <w:numPr>
          <w:ilvl w:val="0"/>
          <w:numId w:val="2"/>
        </w:numPr>
        <w:tabs>
          <w:tab w:val="left" w:pos="341"/>
        </w:tabs>
        <w:spacing w:before="274" w:line="276" w:lineRule="auto"/>
        <w:jc w:val="both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Legea nr.87/13.04.2006 privind asigurarea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calităţii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în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educaţie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>;</w:t>
      </w:r>
    </w:p>
    <w:p w14:paraId="694CB865" w14:textId="77777777" w:rsidR="0007488A" w:rsidRPr="00B96D4A" w:rsidRDefault="0007488A" w:rsidP="0007488A">
      <w:pPr>
        <w:pStyle w:val="Style90"/>
        <w:widowControl/>
        <w:numPr>
          <w:ilvl w:val="0"/>
          <w:numId w:val="2"/>
        </w:numPr>
        <w:tabs>
          <w:tab w:val="left" w:pos="341"/>
        </w:tabs>
        <w:spacing w:line="276" w:lineRule="auto"/>
        <w:jc w:val="both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>Standardele de calitate ;</w:t>
      </w:r>
    </w:p>
    <w:p w14:paraId="3F4AEF81" w14:textId="77777777" w:rsidR="0007488A" w:rsidRPr="00B96D4A" w:rsidRDefault="0007488A" w:rsidP="0007488A">
      <w:pPr>
        <w:pStyle w:val="Style90"/>
        <w:widowControl/>
        <w:numPr>
          <w:ilvl w:val="0"/>
          <w:numId w:val="2"/>
        </w:numPr>
        <w:tabs>
          <w:tab w:val="left" w:pos="341"/>
        </w:tabs>
        <w:spacing w:line="276" w:lineRule="auto"/>
        <w:jc w:val="both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Legea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educaţiei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naţionale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>;</w:t>
      </w:r>
    </w:p>
    <w:p w14:paraId="38D30886" w14:textId="77777777" w:rsidR="0007488A" w:rsidRPr="00B96D4A" w:rsidRDefault="0007488A" w:rsidP="0007488A">
      <w:pPr>
        <w:pStyle w:val="Style90"/>
        <w:widowControl/>
        <w:numPr>
          <w:ilvl w:val="0"/>
          <w:numId w:val="2"/>
        </w:numPr>
        <w:tabs>
          <w:tab w:val="left" w:pos="341"/>
        </w:tabs>
        <w:spacing w:line="276" w:lineRule="auto"/>
        <w:jc w:val="both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Regulamentul de organizare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funcţionare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unităţilor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de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învăţământ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preuniversitar;</w:t>
      </w:r>
    </w:p>
    <w:p w14:paraId="12FABC4C" w14:textId="77777777" w:rsidR="0007488A" w:rsidRPr="00B96D4A" w:rsidRDefault="0007488A" w:rsidP="0007488A">
      <w:pPr>
        <w:pStyle w:val="Style90"/>
        <w:widowControl/>
        <w:numPr>
          <w:ilvl w:val="0"/>
          <w:numId w:val="2"/>
        </w:numPr>
        <w:tabs>
          <w:tab w:val="left" w:pos="341"/>
        </w:tabs>
        <w:spacing w:line="276" w:lineRule="auto"/>
        <w:jc w:val="both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>Regulamentul de ordine interioară;</w:t>
      </w:r>
    </w:p>
    <w:p w14:paraId="4F1D6691" w14:textId="7A552C7B" w:rsidR="0007488A" w:rsidRDefault="0007488A" w:rsidP="0007488A">
      <w:pPr>
        <w:pStyle w:val="Style6"/>
        <w:widowControl/>
        <w:spacing w:before="96" w:line="276" w:lineRule="auto"/>
        <w:rPr>
          <w:rStyle w:val="FontStyle215"/>
          <w:sz w:val="26"/>
          <w:szCs w:val="26"/>
          <w:lang w:val="ro-RO" w:eastAsia="ro-RO"/>
        </w:rPr>
      </w:pPr>
      <w:r w:rsidRPr="00B96D4A">
        <w:rPr>
          <w:rStyle w:val="FontStyle215"/>
          <w:sz w:val="26"/>
          <w:szCs w:val="26"/>
          <w:lang w:val="ro-RO" w:eastAsia="ro-RO"/>
        </w:rPr>
        <w:t>1. Scopul procedurii :</w:t>
      </w:r>
    </w:p>
    <w:p w14:paraId="06A68123" w14:textId="77777777" w:rsidR="0007488A" w:rsidRPr="00B96D4A" w:rsidRDefault="0007488A" w:rsidP="0007488A">
      <w:pPr>
        <w:pStyle w:val="Style100"/>
        <w:widowControl/>
        <w:numPr>
          <w:ilvl w:val="1"/>
          <w:numId w:val="3"/>
        </w:numPr>
        <w:tabs>
          <w:tab w:val="left" w:pos="710"/>
        </w:tabs>
        <w:spacing w:before="53" w:line="276" w:lineRule="auto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Scopul  acestei proceduri  este de planificare 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activităţilor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de analiză a culturii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organizaţionale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de elaborare de măsuri corective în vederea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îmbunătăţirii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calităţii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>.</w:t>
      </w:r>
    </w:p>
    <w:p w14:paraId="3CB4C0E1" w14:textId="77777777" w:rsidR="0007488A" w:rsidRPr="00B96D4A" w:rsidRDefault="0007488A" w:rsidP="0007488A">
      <w:pPr>
        <w:pStyle w:val="Style100"/>
        <w:widowControl/>
        <w:numPr>
          <w:ilvl w:val="1"/>
          <w:numId w:val="3"/>
        </w:numPr>
        <w:tabs>
          <w:tab w:val="left" w:pos="710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Prin prezenta procedură se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stabileşte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metodologia si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responsabilităţile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celor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implicaţi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în procesul de analiză a culturii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oragnizaţionale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>.</w:t>
      </w:r>
    </w:p>
    <w:p w14:paraId="40C8663B" w14:textId="77777777" w:rsidR="0007488A" w:rsidRPr="00B96D4A" w:rsidRDefault="0007488A" w:rsidP="0007488A">
      <w:pPr>
        <w:pStyle w:val="Style103"/>
        <w:widowControl/>
        <w:tabs>
          <w:tab w:val="left" w:pos="418"/>
        </w:tabs>
        <w:spacing w:before="62" w:line="276" w:lineRule="auto"/>
        <w:rPr>
          <w:rStyle w:val="FontStyle215"/>
          <w:sz w:val="26"/>
          <w:szCs w:val="26"/>
          <w:lang w:val="ro-RO" w:eastAsia="ro-RO"/>
        </w:rPr>
      </w:pPr>
      <w:r>
        <w:rPr>
          <w:rStyle w:val="FontStyle215"/>
          <w:sz w:val="26"/>
          <w:szCs w:val="26"/>
          <w:lang w:val="ro-RO" w:eastAsia="ro-RO"/>
        </w:rPr>
        <w:lastRenderedPageBreak/>
        <w:t>2</w:t>
      </w:r>
      <w:r w:rsidRPr="00B96D4A">
        <w:rPr>
          <w:rStyle w:val="FontStyle215"/>
          <w:sz w:val="26"/>
          <w:szCs w:val="26"/>
          <w:lang w:val="ro-RO" w:eastAsia="ro-RO"/>
        </w:rPr>
        <w:t>.</w:t>
      </w:r>
      <w:r w:rsidRPr="00B96D4A">
        <w:rPr>
          <w:rStyle w:val="FontStyle215"/>
          <w:b w:val="0"/>
          <w:bCs w:val="0"/>
          <w:sz w:val="26"/>
          <w:szCs w:val="26"/>
          <w:lang w:val="ro-RO" w:eastAsia="ro-RO"/>
        </w:rPr>
        <w:tab/>
      </w:r>
      <w:r w:rsidRPr="00B96D4A">
        <w:rPr>
          <w:rStyle w:val="FontStyle215"/>
          <w:sz w:val="26"/>
          <w:szCs w:val="26"/>
          <w:lang w:val="ro-RO" w:eastAsia="ro-RO"/>
        </w:rPr>
        <w:t>Aria de cuprindere :</w:t>
      </w:r>
    </w:p>
    <w:p w14:paraId="6306B8FA" w14:textId="77777777" w:rsidR="0007488A" w:rsidRPr="00B96D4A" w:rsidRDefault="0007488A" w:rsidP="0007488A">
      <w:pPr>
        <w:pStyle w:val="Style102"/>
        <w:widowControl/>
        <w:spacing w:line="276" w:lineRule="auto"/>
        <w:ind w:left="734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Prezenta procedura se aplica tuturor cadrelor didactice, personalului nedidactic si didactic auxiliar din unitatea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şcolară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>.</w:t>
      </w:r>
    </w:p>
    <w:p w14:paraId="13F33CF8" w14:textId="77777777" w:rsidR="0007488A" w:rsidRPr="00CA29C5" w:rsidRDefault="0007488A" w:rsidP="0007488A">
      <w:pPr>
        <w:pStyle w:val="Style33"/>
        <w:widowControl/>
        <w:spacing w:line="276" w:lineRule="auto"/>
        <w:jc w:val="both"/>
        <w:rPr>
          <w:sz w:val="20"/>
          <w:szCs w:val="20"/>
          <w:lang w:val="pt-BR"/>
        </w:rPr>
      </w:pPr>
    </w:p>
    <w:p w14:paraId="7576AA04" w14:textId="77777777" w:rsidR="0007488A" w:rsidRDefault="0007488A" w:rsidP="0007488A">
      <w:pPr>
        <w:pStyle w:val="Style33"/>
        <w:widowControl/>
        <w:tabs>
          <w:tab w:val="left" w:pos="422"/>
        </w:tabs>
        <w:spacing w:before="91" w:line="276" w:lineRule="auto"/>
        <w:jc w:val="both"/>
        <w:rPr>
          <w:rStyle w:val="FontStyle197"/>
          <w:lang w:val="ro-RO" w:eastAsia="ro-RO"/>
        </w:rPr>
      </w:pPr>
      <w:r>
        <w:rPr>
          <w:rStyle w:val="FontStyle197"/>
          <w:lang w:val="ro-RO" w:eastAsia="ro-RO"/>
        </w:rPr>
        <w:t>3.</w:t>
      </w:r>
      <w:r>
        <w:rPr>
          <w:rStyle w:val="FontStyle197"/>
          <w:sz w:val="20"/>
          <w:szCs w:val="20"/>
          <w:lang w:val="ro-RO" w:eastAsia="ro-RO"/>
        </w:rPr>
        <w:tab/>
      </w:r>
      <w:proofErr w:type="spellStart"/>
      <w:r>
        <w:rPr>
          <w:rStyle w:val="FontStyle197"/>
          <w:lang w:val="ro-RO" w:eastAsia="ro-RO"/>
        </w:rPr>
        <w:t>Responsabilităţi</w:t>
      </w:r>
      <w:proofErr w:type="spellEnd"/>
      <w:r>
        <w:rPr>
          <w:rStyle w:val="FontStyle197"/>
          <w:lang w:val="ro-RO" w:eastAsia="ro-RO"/>
        </w:rPr>
        <w:t xml:space="preserve"> :</w:t>
      </w:r>
    </w:p>
    <w:p w14:paraId="646556EF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C.E.A.C. are responsabilitatea de elaborare, monitorizarea aplicării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revizuirea periodică a procedurii;</w:t>
      </w:r>
    </w:p>
    <w:p w14:paraId="1EC4F5DA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before="5" w:line="276" w:lineRule="auto"/>
        <w:rPr>
          <w:rStyle w:val="FontStyle216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>CA aprobă procedura propusă de CEAC;</w:t>
      </w:r>
    </w:p>
    <w:p w14:paraId="05187CAC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line="276" w:lineRule="auto"/>
        <w:rPr>
          <w:rStyle w:val="FontStyle215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>membrii C.E.A.C. răspund de comunicarea p</w:t>
      </w:r>
      <w:r>
        <w:rPr>
          <w:rStyle w:val="FontStyle216"/>
          <w:sz w:val="26"/>
          <w:szCs w:val="26"/>
          <w:lang w:val="ro-RO" w:eastAsia="ro-RO"/>
        </w:rPr>
        <w:t xml:space="preserve">revederilor prezentei proceduri </w:t>
      </w:r>
      <w:r w:rsidRPr="00B96D4A">
        <w:rPr>
          <w:rStyle w:val="FontStyle216"/>
          <w:sz w:val="26"/>
          <w:szCs w:val="26"/>
          <w:lang w:val="ro-RO" w:eastAsia="ro-RO"/>
        </w:rPr>
        <w:t xml:space="preserve">conform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responsabilităţilor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specifice din cadrul comisiei;</w:t>
      </w:r>
    </w:p>
    <w:p w14:paraId="1773891C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line="276" w:lineRule="auto"/>
        <w:rPr>
          <w:rStyle w:val="FontStyle215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 xml:space="preserve">directorii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unităţii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şcolare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/sau responsabilul CEAC sunt responsabili pentru implementarea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menţinerea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acestei proceduri;</w:t>
      </w:r>
    </w:p>
    <w:p w14:paraId="465FBA9B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line="276" w:lineRule="auto"/>
        <w:rPr>
          <w:rStyle w:val="FontStyle215"/>
          <w:sz w:val="26"/>
          <w:szCs w:val="26"/>
          <w:lang w:val="ro-RO" w:eastAsia="ro-RO"/>
        </w:rPr>
      </w:pPr>
      <w:r>
        <w:rPr>
          <w:rStyle w:val="FontStyle216"/>
          <w:sz w:val="26"/>
          <w:szCs w:val="26"/>
          <w:lang w:val="ro-RO" w:eastAsia="ro-RO"/>
        </w:rPr>
        <w:t>consilierul educativ</w:t>
      </w:r>
      <w:r w:rsidRPr="00B96D4A">
        <w:rPr>
          <w:rStyle w:val="FontStyle216"/>
          <w:sz w:val="26"/>
          <w:szCs w:val="26"/>
          <w:lang w:val="ro-RO" w:eastAsia="ro-RO"/>
        </w:rPr>
        <w:t xml:space="preserve"> din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şcoală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răspunde de întocmirea documentelor </w:t>
      </w:r>
      <w:proofErr w:type="spellStart"/>
      <w:r w:rsidRPr="00B96D4A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B96D4A">
        <w:rPr>
          <w:rStyle w:val="FontStyle216"/>
          <w:sz w:val="26"/>
          <w:szCs w:val="26"/>
          <w:lang w:val="ro-RO" w:eastAsia="ro-RO"/>
        </w:rPr>
        <w:t xml:space="preserve"> interpretarea datelor specifice;</w:t>
      </w:r>
    </w:p>
    <w:p w14:paraId="6186B86E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line="276" w:lineRule="auto"/>
        <w:rPr>
          <w:rStyle w:val="FontStyle215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>membrii CEAC aplică instrumentele de analiză;</w:t>
      </w:r>
    </w:p>
    <w:p w14:paraId="085E31ED" w14:textId="77777777" w:rsidR="0007488A" w:rsidRPr="00B96D4A" w:rsidRDefault="0007488A" w:rsidP="0007488A">
      <w:pPr>
        <w:pStyle w:val="Style100"/>
        <w:widowControl/>
        <w:numPr>
          <w:ilvl w:val="1"/>
          <w:numId w:val="4"/>
        </w:numPr>
        <w:tabs>
          <w:tab w:val="left" w:pos="715"/>
        </w:tabs>
        <w:spacing w:line="276" w:lineRule="auto"/>
        <w:rPr>
          <w:rStyle w:val="FontStyle215"/>
          <w:sz w:val="26"/>
          <w:szCs w:val="26"/>
          <w:lang w:val="ro-RO" w:eastAsia="ro-RO"/>
        </w:rPr>
      </w:pPr>
      <w:r w:rsidRPr="00B96D4A">
        <w:rPr>
          <w:rStyle w:val="FontStyle216"/>
          <w:sz w:val="26"/>
          <w:szCs w:val="26"/>
          <w:lang w:val="ro-RO" w:eastAsia="ro-RO"/>
        </w:rPr>
        <w:t>echipa managerială corectează documentele proiective pe baza rezultatelor analizei.</w:t>
      </w:r>
    </w:p>
    <w:p w14:paraId="20ADFC09" w14:textId="77777777" w:rsidR="0007488A" w:rsidRPr="00CA29C5" w:rsidRDefault="0007488A" w:rsidP="0007488A">
      <w:pPr>
        <w:pStyle w:val="Style25"/>
        <w:widowControl/>
        <w:spacing w:line="276" w:lineRule="auto"/>
        <w:ind w:left="202"/>
        <w:jc w:val="both"/>
        <w:rPr>
          <w:sz w:val="20"/>
          <w:szCs w:val="20"/>
          <w:lang w:val="pt-BR"/>
        </w:rPr>
      </w:pPr>
    </w:p>
    <w:p w14:paraId="4DAA9BD1" w14:textId="77777777" w:rsidR="0007488A" w:rsidRDefault="0007488A" w:rsidP="0007488A">
      <w:pPr>
        <w:pStyle w:val="Style25"/>
        <w:widowControl/>
        <w:spacing w:before="82" w:line="276" w:lineRule="auto"/>
        <w:jc w:val="both"/>
        <w:rPr>
          <w:rStyle w:val="FontStyle197"/>
          <w:lang w:val="ro-RO" w:eastAsia="ro-RO"/>
        </w:rPr>
      </w:pPr>
      <w:r>
        <w:rPr>
          <w:rStyle w:val="FontStyle197"/>
          <w:lang w:val="ro-RO" w:eastAsia="ro-RO"/>
        </w:rPr>
        <w:t xml:space="preserve">4. </w:t>
      </w:r>
      <w:proofErr w:type="spellStart"/>
      <w:r>
        <w:rPr>
          <w:rStyle w:val="FontStyle197"/>
          <w:lang w:val="ro-RO" w:eastAsia="ro-RO"/>
        </w:rPr>
        <w:t>Conţinutul</w:t>
      </w:r>
      <w:proofErr w:type="spellEnd"/>
      <w:r>
        <w:rPr>
          <w:rStyle w:val="FontStyle197"/>
          <w:lang w:val="ro-RO" w:eastAsia="ro-RO"/>
        </w:rPr>
        <w:t xml:space="preserve"> procedurii :</w:t>
      </w:r>
    </w:p>
    <w:p w14:paraId="252883C2" w14:textId="77777777" w:rsidR="0007488A" w:rsidRPr="001A74AB" w:rsidRDefault="0007488A" w:rsidP="0007488A">
      <w:pPr>
        <w:pStyle w:val="Style132"/>
        <w:widowControl/>
        <w:tabs>
          <w:tab w:val="left" w:pos="9356"/>
        </w:tabs>
        <w:spacing w:before="34" w:line="276" w:lineRule="auto"/>
        <w:ind w:right="4" w:firstLine="0"/>
        <w:jc w:val="both"/>
        <w:rPr>
          <w:rStyle w:val="FontStyle194"/>
          <w:sz w:val="26"/>
          <w:szCs w:val="26"/>
          <w:lang w:val="ro-RO" w:eastAsia="ro-RO"/>
        </w:rPr>
      </w:pPr>
      <w:r w:rsidRPr="001A74AB">
        <w:rPr>
          <w:rStyle w:val="FontStyle194"/>
          <w:sz w:val="26"/>
          <w:szCs w:val="26"/>
          <w:lang w:val="ro-RO" w:eastAsia="ro-RO"/>
        </w:rPr>
        <w:t xml:space="preserve">Pasul 1. </w:t>
      </w:r>
      <w:proofErr w:type="spellStart"/>
      <w:r w:rsidRPr="001A74AB">
        <w:rPr>
          <w:rStyle w:val="FontStyle194"/>
          <w:sz w:val="26"/>
          <w:szCs w:val="26"/>
          <w:lang w:val="ro-RO" w:eastAsia="ro-RO"/>
        </w:rPr>
        <w:t>Activităţi</w:t>
      </w:r>
      <w:proofErr w:type="spellEnd"/>
      <w:r w:rsidRPr="001A74AB">
        <w:rPr>
          <w:rStyle w:val="FontStyle194"/>
          <w:sz w:val="26"/>
          <w:szCs w:val="26"/>
          <w:lang w:val="ro-RO" w:eastAsia="ro-RO"/>
        </w:rPr>
        <w:t xml:space="preserve"> de</w:t>
      </w:r>
      <w:r>
        <w:rPr>
          <w:rStyle w:val="FontStyle194"/>
          <w:sz w:val="26"/>
          <w:szCs w:val="26"/>
          <w:lang w:val="ro-RO" w:eastAsia="ro-RO"/>
        </w:rPr>
        <w:t xml:space="preserve"> proiectare a analizei culturii </w:t>
      </w:r>
      <w:proofErr w:type="spellStart"/>
      <w:r w:rsidRPr="001A74AB">
        <w:rPr>
          <w:rStyle w:val="FontStyle194"/>
          <w:sz w:val="26"/>
          <w:szCs w:val="26"/>
          <w:lang w:val="ro-RO" w:eastAsia="ro-RO"/>
        </w:rPr>
        <w:t>organizaţionale</w:t>
      </w:r>
      <w:proofErr w:type="spellEnd"/>
    </w:p>
    <w:p w14:paraId="1E53735C" w14:textId="77777777" w:rsidR="0007488A" w:rsidRPr="001A74AB" w:rsidRDefault="0007488A" w:rsidP="0007488A">
      <w:pPr>
        <w:pStyle w:val="Style5"/>
        <w:widowControl/>
        <w:tabs>
          <w:tab w:val="left" w:pos="9356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Analiza culturii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organizaţionale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se va face din 3 perspective:</w:t>
      </w:r>
    </w:p>
    <w:p w14:paraId="027D47A6" w14:textId="77777777" w:rsidR="0007488A" w:rsidRPr="001A74AB" w:rsidRDefault="0007488A" w:rsidP="0007488A">
      <w:pPr>
        <w:pStyle w:val="Style110"/>
        <w:widowControl/>
        <w:numPr>
          <w:ilvl w:val="0"/>
          <w:numId w:val="5"/>
        </w:numPr>
        <w:tabs>
          <w:tab w:val="left" w:pos="730"/>
          <w:tab w:val="left" w:pos="9356"/>
        </w:tabs>
        <w:spacing w:line="276" w:lineRule="auto"/>
        <w:ind w:left="730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din cea 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direcţiilor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strategice (prin analiza documentelor ce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conţin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misiunea, strategia, politicile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>),</w:t>
      </w:r>
    </w:p>
    <w:p w14:paraId="1B3259C3" w14:textId="77777777" w:rsidR="0007488A" w:rsidRPr="001A74AB" w:rsidRDefault="0007488A" w:rsidP="0007488A">
      <w:pPr>
        <w:pStyle w:val="Style110"/>
        <w:widowControl/>
        <w:numPr>
          <w:ilvl w:val="0"/>
          <w:numId w:val="6"/>
        </w:numPr>
        <w:tabs>
          <w:tab w:val="left" w:pos="730"/>
          <w:tab w:val="left" w:pos="9356"/>
        </w:tabs>
        <w:spacing w:line="276" w:lineRule="auto"/>
        <w:ind w:left="374" w:firstLine="0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din cea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operaţională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(prin intervievarea managerilor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>),</w:t>
      </w:r>
    </w:p>
    <w:p w14:paraId="75AA58FE" w14:textId="77777777" w:rsidR="0007488A" w:rsidRDefault="0007488A" w:rsidP="0007488A">
      <w:pPr>
        <w:pStyle w:val="Style112"/>
        <w:widowControl/>
        <w:numPr>
          <w:ilvl w:val="0"/>
          <w:numId w:val="6"/>
        </w:numPr>
        <w:tabs>
          <w:tab w:val="left" w:pos="797"/>
          <w:tab w:val="left" w:pos="9356"/>
        </w:tabs>
        <w:spacing w:line="276" w:lineRule="auto"/>
        <w:ind w:right="4"/>
        <w:jc w:val="both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din cea 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angajaţilor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>
        <w:rPr>
          <w:rStyle w:val="FontStyle216"/>
          <w:sz w:val="26"/>
          <w:szCs w:val="26"/>
          <w:lang w:val="ro-RO" w:eastAsia="ro-RO"/>
        </w:rPr>
        <w:t xml:space="preserve"> (prin aplicarea chestionarului</w:t>
      </w:r>
      <w:r w:rsidRPr="001A74AB">
        <w:rPr>
          <w:rStyle w:val="FontStyle216"/>
          <w:sz w:val="26"/>
          <w:szCs w:val="26"/>
          <w:lang w:val="ro-RO" w:eastAsia="ro-RO"/>
        </w:rPr>
        <w:t xml:space="preserve">). </w:t>
      </w:r>
    </w:p>
    <w:p w14:paraId="2325003C" w14:textId="77777777" w:rsidR="0007488A" w:rsidRDefault="0007488A" w:rsidP="0007488A">
      <w:pPr>
        <w:pStyle w:val="Style112"/>
        <w:widowControl/>
        <w:tabs>
          <w:tab w:val="left" w:pos="797"/>
          <w:tab w:val="left" w:pos="9356"/>
        </w:tabs>
        <w:spacing w:line="276" w:lineRule="auto"/>
        <w:ind w:right="4"/>
        <w:jc w:val="both"/>
        <w:rPr>
          <w:rStyle w:val="FontStyle216"/>
          <w:sz w:val="26"/>
          <w:szCs w:val="26"/>
          <w:lang w:val="ro-RO" w:eastAsia="ro-RO"/>
        </w:rPr>
      </w:pPr>
    </w:p>
    <w:p w14:paraId="5D86D04B" w14:textId="77777777" w:rsidR="0007488A" w:rsidRPr="001A74AB" w:rsidRDefault="0007488A" w:rsidP="0007488A">
      <w:pPr>
        <w:pStyle w:val="Style112"/>
        <w:widowControl/>
        <w:tabs>
          <w:tab w:val="left" w:pos="797"/>
          <w:tab w:val="left" w:pos="9356"/>
        </w:tabs>
        <w:spacing w:line="276" w:lineRule="auto"/>
        <w:ind w:right="4" w:firstLine="0"/>
        <w:jc w:val="both"/>
        <w:rPr>
          <w:rStyle w:val="FontStyle194"/>
          <w:sz w:val="26"/>
          <w:szCs w:val="26"/>
          <w:lang w:val="ro-RO" w:eastAsia="ro-RO"/>
        </w:rPr>
      </w:pPr>
      <w:r w:rsidRPr="001A74AB">
        <w:rPr>
          <w:rStyle w:val="FontStyle194"/>
          <w:sz w:val="26"/>
          <w:szCs w:val="26"/>
          <w:lang w:val="ro-RO" w:eastAsia="ro-RO"/>
        </w:rPr>
        <w:t xml:space="preserve">Pasul 2. </w:t>
      </w:r>
      <w:proofErr w:type="spellStart"/>
      <w:r w:rsidRPr="001A74AB">
        <w:rPr>
          <w:rStyle w:val="FontStyle194"/>
          <w:sz w:val="26"/>
          <w:szCs w:val="26"/>
          <w:lang w:val="ro-RO" w:eastAsia="ro-RO"/>
        </w:rPr>
        <w:t>Activităţi</w:t>
      </w:r>
      <w:proofErr w:type="spellEnd"/>
      <w:r w:rsidRPr="001A74AB">
        <w:rPr>
          <w:rStyle w:val="FontStyle194"/>
          <w:sz w:val="26"/>
          <w:szCs w:val="26"/>
          <w:lang w:val="ro-RO" w:eastAsia="ro-RO"/>
        </w:rPr>
        <w:t xml:space="preserve"> de elaborare a documentelor de analiză</w:t>
      </w:r>
    </w:p>
    <w:p w14:paraId="17F1A690" w14:textId="77777777" w:rsidR="0007488A" w:rsidRPr="001A74AB" w:rsidRDefault="0007488A" w:rsidP="0007488A">
      <w:pPr>
        <w:pStyle w:val="Style130"/>
        <w:widowControl/>
        <w:numPr>
          <w:ilvl w:val="0"/>
          <w:numId w:val="7"/>
        </w:numPr>
        <w:tabs>
          <w:tab w:val="left" w:pos="302"/>
          <w:tab w:val="left" w:pos="9356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consilierul </w:t>
      </w:r>
      <w:r>
        <w:rPr>
          <w:rStyle w:val="FontStyle216"/>
          <w:sz w:val="26"/>
          <w:szCs w:val="26"/>
          <w:lang w:val="ro-RO" w:eastAsia="ro-RO"/>
        </w:rPr>
        <w:t xml:space="preserve">educativ al </w:t>
      </w:r>
      <w:proofErr w:type="spellStart"/>
      <w:r>
        <w:rPr>
          <w:rStyle w:val="FontStyle216"/>
          <w:sz w:val="26"/>
          <w:szCs w:val="26"/>
          <w:lang w:val="ro-RO" w:eastAsia="ro-RO"/>
        </w:rPr>
        <w:t>şcolii</w:t>
      </w:r>
      <w:proofErr w:type="spellEnd"/>
      <w:r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>
        <w:rPr>
          <w:rStyle w:val="FontStyle216"/>
          <w:sz w:val="26"/>
          <w:szCs w:val="26"/>
          <w:lang w:val="ro-RO" w:eastAsia="ro-RO"/>
        </w:rPr>
        <w:t>întocmeşte</w:t>
      </w:r>
      <w:proofErr w:type="spellEnd"/>
      <w:r>
        <w:rPr>
          <w:rStyle w:val="FontStyle216"/>
          <w:sz w:val="26"/>
          <w:szCs w:val="26"/>
          <w:lang w:val="ro-RO" w:eastAsia="ro-RO"/>
        </w:rPr>
        <w:t xml:space="preserve"> un chest</w:t>
      </w:r>
      <w:r w:rsidRPr="001A74AB">
        <w:rPr>
          <w:rStyle w:val="FontStyle216"/>
          <w:sz w:val="26"/>
          <w:szCs w:val="26"/>
          <w:lang w:val="ro-RO" w:eastAsia="ro-RO"/>
        </w:rPr>
        <w:t xml:space="preserve">ionar care va fi aplicat unui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eşantion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de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angajaţi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ai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de pe diferite trepte ierarhice;</w:t>
      </w:r>
    </w:p>
    <w:p w14:paraId="2C8FA992" w14:textId="77777777" w:rsidR="0007488A" w:rsidRPr="001A74AB" w:rsidRDefault="0007488A" w:rsidP="0007488A">
      <w:pPr>
        <w:pStyle w:val="Style130"/>
        <w:widowControl/>
        <w:numPr>
          <w:ilvl w:val="0"/>
          <w:numId w:val="7"/>
        </w:numPr>
        <w:tabs>
          <w:tab w:val="left" w:pos="149"/>
          <w:tab w:val="left" w:pos="9356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CEAC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stabileşte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grila de categorii prin care se vor analiza documentele semnificative ale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(strategii, politici, studii etc);</w:t>
      </w:r>
    </w:p>
    <w:p w14:paraId="1E6915EA" w14:textId="77777777" w:rsidR="0007488A" w:rsidRPr="00470FBB" w:rsidRDefault="0007488A" w:rsidP="00470FBB">
      <w:pPr>
        <w:pStyle w:val="Style130"/>
        <w:widowControl/>
        <w:numPr>
          <w:ilvl w:val="0"/>
          <w:numId w:val="7"/>
        </w:numPr>
        <w:tabs>
          <w:tab w:val="left" w:pos="149"/>
          <w:tab w:val="left" w:pos="9356"/>
        </w:tabs>
        <w:spacing w:line="276" w:lineRule="auto"/>
        <w:rPr>
          <w:rStyle w:val="FontStyle194"/>
          <w:b w:val="0"/>
          <w:bCs w:val="0"/>
          <w:i w:val="0"/>
          <w:iCs w:val="0"/>
          <w:sz w:val="26"/>
          <w:szCs w:val="26"/>
          <w:lang w:val="ro-RO" w:eastAsia="ro-RO"/>
        </w:rPr>
      </w:pPr>
      <w:r>
        <w:rPr>
          <w:rStyle w:val="FontStyle216"/>
          <w:sz w:val="26"/>
          <w:szCs w:val="26"/>
          <w:lang w:val="ro-RO" w:eastAsia="ro-RO"/>
        </w:rPr>
        <w:lastRenderedPageBreak/>
        <w:t>Consilierul educativ</w:t>
      </w:r>
      <w:r w:rsidRPr="001A74AB">
        <w:rPr>
          <w:rStyle w:val="FontStyle216"/>
          <w:sz w:val="26"/>
          <w:szCs w:val="26"/>
          <w:lang w:val="ro-RO" w:eastAsia="ro-RO"/>
        </w:rPr>
        <w:t xml:space="preserve"> va elabora un ghid de interviu - un instrument de cercetare calitativă ce va fi utilizat în intervievarea managerilor.</w:t>
      </w:r>
    </w:p>
    <w:p w14:paraId="407A7D9C" w14:textId="77777777" w:rsidR="0007488A" w:rsidRDefault="0007488A" w:rsidP="0007488A">
      <w:pPr>
        <w:pStyle w:val="Style8"/>
        <w:widowControl/>
        <w:tabs>
          <w:tab w:val="left" w:pos="9356"/>
        </w:tabs>
        <w:spacing w:before="5" w:line="276" w:lineRule="auto"/>
        <w:jc w:val="both"/>
        <w:rPr>
          <w:rStyle w:val="FontStyle194"/>
          <w:sz w:val="26"/>
          <w:szCs w:val="26"/>
          <w:lang w:val="ro-RO" w:eastAsia="ro-RO"/>
        </w:rPr>
      </w:pPr>
    </w:p>
    <w:p w14:paraId="3631AE14" w14:textId="77777777" w:rsidR="0007488A" w:rsidRPr="001A74AB" w:rsidRDefault="0007488A" w:rsidP="0007488A">
      <w:pPr>
        <w:pStyle w:val="Style8"/>
        <w:widowControl/>
        <w:tabs>
          <w:tab w:val="left" w:pos="9356"/>
        </w:tabs>
        <w:spacing w:before="5" w:line="276" w:lineRule="auto"/>
        <w:jc w:val="both"/>
        <w:rPr>
          <w:rStyle w:val="FontStyle194"/>
          <w:sz w:val="26"/>
          <w:szCs w:val="26"/>
          <w:lang w:val="ro-RO" w:eastAsia="ro-RO"/>
        </w:rPr>
      </w:pPr>
      <w:r w:rsidRPr="001A74AB">
        <w:rPr>
          <w:rStyle w:val="FontStyle194"/>
          <w:sz w:val="26"/>
          <w:szCs w:val="26"/>
          <w:lang w:val="ro-RO" w:eastAsia="ro-RO"/>
        </w:rPr>
        <w:t xml:space="preserve">Pasul 3. Testarea procedurii de evaluare a culturii </w:t>
      </w:r>
      <w:proofErr w:type="spellStart"/>
      <w:r w:rsidRPr="001A74AB">
        <w:rPr>
          <w:rStyle w:val="FontStyle194"/>
          <w:sz w:val="26"/>
          <w:szCs w:val="26"/>
          <w:lang w:val="ro-RO" w:eastAsia="ro-RO"/>
        </w:rPr>
        <w:t>organizaţionale</w:t>
      </w:r>
      <w:proofErr w:type="spellEnd"/>
    </w:p>
    <w:p w14:paraId="2AEFF807" w14:textId="43DCC649" w:rsidR="0007488A" w:rsidRPr="001A74AB" w:rsidRDefault="0007488A" w:rsidP="0007488A">
      <w:pPr>
        <w:pStyle w:val="Style110"/>
        <w:widowControl/>
        <w:numPr>
          <w:ilvl w:val="0"/>
          <w:numId w:val="8"/>
        </w:numPr>
        <w:tabs>
          <w:tab w:val="left" w:pos="720"/>
          <w:tab w:val="left" w:pos="9356"/>
        </w:tabs>
        <w:spacing w:line="276" w:lineRule="auto"/>
        <w:ind w:left="346" w:hanging="346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în urma aplicării instrumentelor de cercetare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a agregării rezultatelor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obţinute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prin cele trei metode (ancheta, analiza documentelor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interviu) vor rezulta 4 valori numerice care </w:t>
      </w:r>
      <w:r w:rsidR="005172C3" w:rsidRPr="001A74AB">
        <w:rPr>
          <w:rStyle w:val="FontStyle216"/>
          <w:sz w:val="26"/>
          <w:szCs w:val="26"/>
          <w:lang w:val="ro-RO" w:eastAsia="ro-RO"/>
        </w:rPr>
        <w:t>caracterizează</w:t>
      </w:r>
      <w:r w:rsidRPr="001A74AB">
        <w:rPr>
          <w:rStyle w:val="FontStyle216"/>
          <w:sz w:val="26"/>
          <w:szCs w:val="26"/>
          <w:lang w:val="ro-RO" w:eastAsia="ro-RO"/>
        </w:rPr>
        <w:t xml:space="preserve"> cele 4 orientări culturale (modelul lui Quinn) în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. Aceste valori vor fi tratate drept valori ale jocului strategic dintre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mediul extern la momentul la care a fost făcută evaluarea. Se vor repeta la interval de 6 luni. Seriile de valori culese vor fi utilizate în selectarea modelului matematic.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Acestă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selecţie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va conduce la punctul de echilibru al jocului strategic din plan cultural dintre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mediul ei extern. Acest punct de echilibru (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Nash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) reprezintă valoarea jocului pentru perioada următoare de timp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face posibilă previzionarea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evoluţiei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parametrilor culturali pentru perioada aleasă de timp.</w:t>
      </w:r>
    </w:p>
    <w:p w14:paraId="530AF850" w14:textId="77777777" w:rsidR="0007488A" w:rsidRPr="001A74AB" w:rsidRDefault="0007488A" w:rsidP="0007488A">
      <w:pPr>
        <w:pStyle w:val="Style110"/>
        <w:widowControl/>
        <w:numPr>
          <w:ilvl w:val="0"/>
          <w:numId w:val="8"/>
        </w:numPr>
        <w:tabs>
          <w:tab w:val="left" w:pos="720"/>
          <w:tab w:val="left" w:pos="9356"/>
        </w:tabs>
        <w:spacing w:line="276" w:lineRule="auto"/>
        <w:ind w:left="346" w:hanging="346"/>
        <w:rPr>
          <w:rStyle w:val="FontStyle216"/>
          <w:b/>
          <w:bCs/>
          <w:i/>
          <w:iCs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aplicarea procedurii de evaluare a culturii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organizaţionale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după o nouă perioadă de timp de unde vor rezulta valorile reale (empirice). Prin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comparaţia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acestora cu cele rezultate prin aplicarea modelelor matematice se va putea selecta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aplica acel model care aproximează cel mai bine dinamica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evoluţiei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culturii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. </w:t>
      </w:r>
    </w:p>
    <w:p w14:paraId="66E4F1BF" w14:textId="77777777" w:rsidR="0007488A" w:rsidRPr="001A74AB" w:rsidRDefault="0007488A" w:rsidP="0007488A">
      <w:pPr>
        <w:pStyle w:val="Style110"/>
        <w:widowControl/>
        <w:tabs>
          <w:tab w:val="left" w:pos="720"/>
          <w:tab w:val="left" w:pos="9356"/>
        </w:tabs>
        <w:spacing w:line="276" w:lineRule="auto"/>
        <w:ind w:left="346" w:firstLine="0"/>
        <w:rPr>
          <w:rStyle w:val="FontStyle216"/>
          <w:b/>
          <w:bCs/>
          <w:i/>
          <w:iCs/>
          <w:sz w:val="26"/>
          <w:szCs w:val="26"/>
          <w:lang w:val="ro-RO" w:eastAsia="ro-RO"/>
        </w:rPr>
      </w:pPr>
    </w:p>
    <w:p w14:paraId="781B20AC" w14:textId="77777777" w:rsidR="0007488A" w:rsidRPr="001A74AB" w:rsidRDefault="0007488A" w:rsidP="0007488A">
      <w:pPr>
        <w:pStyle w:val="Style110"/>
        <w:widowControl/>
        <w:tabs>
          <w:tab w:val="left" w:pos="720"/>
          <w:tab w:val="left" w:pos="9356"/>
        </w:tabs>
        <w:spacing w:line="276" w:lineRule="auto"/>
        <w:ind w:firstLine="0"/>
        <w:rPr>
          <w:rStyle w:val="FontStyle194"/>
          <w:sz w:val="26"/>
          <w:szCs w:val="26"/>
          <w:lang w:val="ro-RO" w:eastAsia="ro-RO"/>
        </w:rPr>
      </w:pPr>
      <w:r w:rsidRPr="001A74AB">
        <w:rPr>
          <w:rStyle w:val="FontStyle194"/>
          <w:sz w:val="26"/>
          <w:szCs w:val="26"/>
          <w:lang w:val="ro-RO" w:eastAsia="ro-RO"/>
        </w:rPr>
        <w:t>Pasul 4. Formularea concluziilor legate de:</w:t>
      </w:r>
    </w:p>
    <w:p w14:paraId="43C16317" w14:textId="77777777" w:rsidR="0007488A" w:rsidRPr="001A74AB" w:rsidRDefault="0007488A" w:rsidP="0007488A">
      <w:pPr>
        <w:pStyle w:val="Style110"/>
        <w:widowControl/>
        <w:numPr>
          <w:ilvl w:val="0"/>
          <w:numId w:val="6"/>
        </w:numPr>
        <w:tabs>
          <w:tab w:val="left" w:pos="730"/>
          <w:tab w:val="left" w:pos="9356"/>
        </w:tabs>
        <w:spacing w:line="276" w:lineRule="auto"/>
        <w:ind w:left="374" w:firstLine="0"/>
        <w:rPr>
          <w:rStyle w:val="FontStyle216"/>
          <w:sz w:val="26"/>
          <w:szCs w:val="26"/>
          <w:lang w:val="ro-RO" w:eastAsia="ro-RO"/>
        </w:rPr>
      </w:pPr>
      <w:proofErr w:type="spellStart"/>
      <w:r w:rsidRPr="001A74AB">
        <w:rPr>
          <w:rStyle w:val="FontStyle216"/>
          <w:sz w:val="26"/>
          <w:szCs w:val="26"/>
          <w:lang w:val="ro-RO" w:eastAsia="ro-RO"/>
        </w:rPr>
        <w:t>percepţiile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, evaluările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opiniile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angajaţilor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>;</w:t>
      </w:r>
    </w:p>
    <w:p w14:paraId="6D0345E4" w14:textId="77777777" w:rsidR="0007488A" w:rsidRPr="001A74AB" w:rsidRDefault="0007488A" w:rsidP="0007488A">
      <w:pPr>
        <w:pStyle w:val="Style110"/>
        <w:widowControl/>
        <w:numPr>
          <w:ilvl w:val="0"/>
          <w:numId w:val="5"/>
        </w:numPr>
        <w:tabs>
          <w:tab w:val="left" w:pos="730"/>
          <w:tab w:val="left" w:pos="9356"/>
        </w:tabs>
        <w:spacing w:line="276" w:lineRule="auto"/>
        <w:ind w:left="730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 xml:space="preserve">o imagine concisă a atuurilor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vulnerabilităţilor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</w:t>
      </w:r>
      <w:r w:rsidRPr="001A74AB">
        <w:rPr>
          <w:rStyle w:val="FontStyle216"/>
          <w:sz w:val="26"/>
          <w:szCs w:val="26"/>
          <w:lang w:val="ro-RO" w:eastAsia="ro-RO"/>
        </w:rPr>
        <w:t xml:space="preserve">colectivului, 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aşteptărilor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, frustrărilor sau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disponibilităţii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de implicare 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angajaţilor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>;</w:t>
      </w:r>
    </w:p>
    <w:p w14:paraId="319D222E" w14:textId="77777777" w:rsidR="0007488A" w:rsidRPr="001A74AB" w:rsidRDefault="0007488A" w:rsidP="0007488A">
      <w:pPr>
        <w:pStyle w:val="Style138"/>
        <w:widowControl/>
        <w:numPr>
          <w:ilvl w:val="0"/>
          <w:numId w:val="5"/>
        </w:numPr>
        <w:tabs>
          <w:tab w:val="left" w:pos="730"/>
          <w:tab w:val="left" w:pos="9356"/>
        </w:tabs>
        <w:spacing w:line="276" w:lineRule="auto"/>
        <w:ind w:left="730"/>
        <w:jc w:val="both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 xml:space="preserve">o listă a problemelor, cauzelor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soluţiilor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pe care le propun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angajaţii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</w:t>
      </w:r>
      <w:r w:rsidRPr="001A74AB">
        <w:rPr>
          <w:rStyle w:val="FontStyle216"/>
          <w:sz w:val="26"/>
          <w:szCs w:val="26"/>
          <w:lang w:val="ro-RO" w:eastAsia="ro-RO"/>
        </w:rPr>
        <w:t xml:space="preserve">în vederea optimizării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activităţii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profesionale;</w:t>
      </w:r>
    </w:p>
    <w:p w14:paraId="74351D58" w14:textId="77777777" w:rsidR="0007488A" w:rsidRPr="001A74AB" w:rsidRDefault="0007488A" w:rsidP="0007488A">
      <w:pPr>
        <w:pStyle w:val="Style110"/>
        <w:widowControl/>
        <w:numPr>
          <w:ilvl w:val="0"/>
          <w:numId w:val="5"/>
        </w:numPr>
        <w:tabs>
          <w:tab w:val="left" w:pos="730"/>
          <w:tab w:val="left" w:pos="9356"/>
        </w:tabs>
        <w:spacing w:line="276" w:lineRule="auto"/>
        <w:ind w:left="730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 xml:space="preserve">un feedback rapid cu privire la impactul </w:t>
      </w:r>
      <w:r w:rsidRPr="001A74AB">
        <w:rPr>
          <w:rStyle w:val="FontStyle216"/>
          <w:sz w:val="26"/>
          <w:szCs w:val="26"/>
          <w:lang w:val="ro-RO" w:eastAsia="ro-RO"/>
        </w:rPr>
        <w:t xml:space="preserve">pe care îl au, la nivelul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organizaţiei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>, schimbările propuse, procesele de restructurare demarate sau deciziile strategice implementate.;</w:t>
      </w:r>
    </w:p>
    <w:p w14:paraId="34B3A29E" w14:textId="77777777" w:rsidR="0007488A" w:rsidRPr="001A74AB" w:rsidRDefault="0007488A" w:rsidP="0007488A">
      <w:pPr>
        <w:pStyle w:val="Style138"/>
        <w:widowControl/>
        <w:numPr>
          <w:ilvl w:val="0"/>
          <w:numId w:val="6"/>
        </w:numPr>
        <w:tabs>
          <w:tab w:val="left" w:pos="730"/>
          <w:tab w:val="left" w:pos="9356"/>
        </w:tabs>
        <w:spacing w:line="276" w:lineRule="auto"/>
        <w:ind w:left="374" w:firstLine="0"/>
        <w:jc w:val="both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>un suport consistent pentru decizii;</w:t>
      </w:r>
    </w:p>
    <w:p w14:paraId="6A7265BB" w14:textId="77777777" w:rsidR="0007488A" w:rsidRPr="001A74AB" w:rsidRDefault="0007488A" w:rsidP="0007488A">
      <w:pPr>
        <w:pStyle w:val="Style138"/>
        <w:widowControl/>
        <w:numPr>
          <w:ilvl w:val="0"/>
          <w:numId w:val="6"/>
        </w:numPr>
        <w:tabs>
          <w:tab w:val="left" w:pos="730"/>
          <w:tab w:val="left" w:pos="9356"/>
        </w:tabs>
        <w:spacing w:before="5" w:line="276" w:lineRule="auto"/>
        <w:ind w:left="374" w:firstLine="0"/>
        <w:jc w:val="both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 xml:space="preserve">o analiză a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eficienţei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 stilurilor de conducere;</w:t>
      </w:r>
    </w:p>
    <w:p w14:paraId="41B5AB13" w14:textId="77777777" w:rsidR="0007488A" w:rsidRPr="001A74AB" w:rsidRDefault="0007488A" w:rsidP="0007488A">
      <w:pPr>
        <w:pStyle w:val="Style138"/>
        <w:widowControl/>
        <w:numPr>
          <w:ilvl w:val="0"/>
          <w:numId w:val="5"/>
        </w:numPr>
        <w:tabs>
          <w:tab w:val="left" w:pos="730"/>
          <w:tab w:val="left" w:pos="9356"/>
        </w:tabs>
        <w:spacing w:line="276" w:lineRule="auto"/>
        <w:ind w:left="730"/>
        <w:jc w:val="both"/>
        <w:rPr>
          <w:rStyle w:val="FontStyle19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lastRenderedPageBreak/>
        <w:t>o ilustrare a „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condiţiilor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" implicite sau explicite pe care le pun </w:t>
      </w:r>
      <w:proofErr w:type="spellStart"/>
      <w:r w:rsidRPr="001A74AB">
        <w:rPr>
          <w:rStyle w:val="FontStyle215"/>
          <w:sz w:val="26"/>
          <w:szCs w:val="26"/>
          <w:lang w:val="ro-RO" w:eastAsia="ro-RO"/>
        </w:rPr>
        <w:t>angajaţii</w:t>
      </w:r>
      <w:proofErr w:type="spellEnd"/>
      <w:r w:rsidRPr="001A74AB">
        <w:rPr>
          <w:rStyle w:val="FontStyle215"/>
          <w:sz w:val="26"/>
          <w:szCs w:val="26"/>
          <w:lang w:val="ro-RO" w:eastAsia="ro-RO"/>
        </w:rPr>
        <w:t xml:space="preserve">, </w:t>
      </w:r>
      <w:r w:rsidRPr="001A74AB">
        <w:rPr>
          <w:rStyle w:val="FontStyle216"/>
          <w:sz w:val="26"/>
          <w:szCs w:val="26"/>
          <w:lang w:val="ro-RO" w:eastAsia="ro-RO"/>
        </w:rPr>
        <w:t xml:space="preserve">pentru a se implica, a munci mai mult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mai bine.</w:t>
      </w:r>
    </w:p>
    <w:p w14:paraId="7170C035" w14:textId="77777777" w:rsidR="0007488A" w:rsidRDefault="0007488A" w:rsidP="0007488A">
      <w:pPr>
        <w:pStyle w:val="Style30"/>
        <w:widowControl/>
        <w:tabs>
          <w:tab w:val="left" w:pos="154"/>
        </w:tabs>
        <w:spacing w:line="276" w:lineRule="auto"/>
        <w:ind w:firstLine="0"/>
        <w:jc w:val="both"/>
        <w:rPr>
          <w:rStyle w:val="FontStyle196"/>
          <w:lang w:val="ro-RO" w:eastAsia="ro-RO"/>
        </w:rPr>
      </w:pPr>
    </w:p>
    <w:p w14:paraId="0D8A95F6" w14:textId="77777777" w:rsidR="0007488A" w:rsidRPr="001A74AB" w:rsidRDefault="0007488A" w:rsidP="0007488A">
      <w:pPr>
        <w:pStyle w:val="Style6"/>
        <w:widowControl/>
        <w:spacing w:before="38" w:line="276" w:lineRule="auto"/>
        <w:rPr>
          <w:rStyle w:val="FontStyle215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>5.Înregistrări</w:t>
      </w:r>
    </w:p>
    <w:p w14:paraId="18A7B6A4" w14:textId="77777777" w:rsidR="0007488A" w:rsidRPr="001A74AB" w:rsidRDefault="0007488A" w:rsidP="0007488A">
      <w:pPr>
        <w:pStyle w:val="Style111"/>
        <w:widowControl/>
        <w:spacing w:line="276" w:lineRule="auto"/>
        <w:ind w:firstLine="0"/>
        <w:jc w:val="both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Toate rapoartele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dovezile pe baza cărora se face analiza culturii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organizaţionale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se află în dosarul CEAC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în documentele echipei manageriale.</w:t>
      </w:r>
    </w:p>
    <w:p w14:paraId="751674DC" w14:textId="77777777" w:rsidR="0007488A" w:rsidRPr="00CA29C5" w:rsidRDefault="0007488A" w:rsidP="0007488A">
      <w:pPr>
        <w:pStyle w:val="Style6"/>
        <w:widowControl/>
        <w:spacing w:line="276" w:lineRule="auto"/>
        <w:rPr>
          <w:sz w:val="26"/>
          <w:szCs w:val="26"/>
          <w:lang w:val="pt-BR"/>
        </w:rPr>
      </w:pPr>
    </w:p>
    <w:p w14:paraId="798E2078" w14:textId="77777777" w:rsidR="0007488A" w:rsidRPr="001A74AB" w:rsidRDefault="0007488A" w:rsidP="0007488A">
      <w:pPr>
        <w:pStyle w:val="Style6"/>
        <w:widowControl/>
        <w:spacing w:before="58" w:line="276" w:lineRule="auto"/>
        <w:rPr>
          <w:rStyle w:val="FontStyle215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>6.Analiza procedurii.</w:t>
      </w:r>
    </w:p>
    <w:p w14:paraId="5C8081DF" w14:textId="77777777" w:rsidR="0007488A" w:rsidRPr="001A74AB" w:rsidRDefault="0007488A" w:rsidP="0007488A">
      <w:pPr>
        <w:pStyle w:val="Style135"/>
        <w:widowControl/>
        <w:spacing w:before="14" w:line="276" w:lineRule="auto"/>
        <w:ind w:left="53"/>
        <w:jc w:val="both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 xml:space="preserve">Analiza </w:t>
      </w:r>
      <w:proofErr w:type="spellStart"/>
      <w:r w:rsidRPr="001A74AB">
        <w:rPr>
          <w:rStyle w:val="FontStyle216"/>
          <w:sz w:val="26"/>
          <w:szCs w:val="26"/>
          <w:lang w:val="ro-RO" w:eastAsia="ro-RO"/>
        </w:rPr>
        <w:t>şi</w:t>
      </w:r>
      <w:proofErr w:type="spellEnd"/>
      <w:r w:rsidRPr="001A74AB">
        <w:rPr>
          <w:rStyle w:val="FontStyle216"/>
          <w:sz w:val="26"/>
          <w:szCs w:val="26"/>
          <w:lang w:val="ro-RO" w:eastAsia="ro-RO"/>
        </w:rPr>
        <w:t xml:space="preserve"> revizuirea procedurii se face anual.</w:t>
      </w:r>
    </w:p>
    <w:p w14:paraId="49031F9A" w14:textId="77777777" w:rsidR="0007488A" w:rsidRPr="00CA29C5" w:rsidRDefault="0007488A" w:rsidP="0007488A">
      <w:pPr>
        <w:pStyle w:val="Style6"/>
        <w:widowControl/>
        <w:spacing w:line="276" w:lineRule="auto"/>
        <w:rPr>
          <w:sz w:val="26"/>
          <w:szCs w:val="26"/>
          <w:lang w:val="pt-BR"/>
        </w:rPr>
      </w:pPr>
    </w:p>
    <w:p w14:paraId="17E03DC0" w14:textId="77777777" w:rsidR="0007488A" w:rsidRPr="001A74AB" w:rsidRDefault="0007488A" w:rsidP="0007488A">
      <w:pPr>
        <w:pStyle w:val="Style6"/>
        <w:widowControl/>
        <w:spacing w:before="43" w:line="276" w:lineRule="auto"/>
        <w:rPr>
          <w:rStyle w:val="FontStyle215"/>
          <w:sz w:val="26"/>
          <w:szCs w:val="26"/>
          <w:lang w:val="ro-RO" w:eastAsia="ro-RO"/>
        </w:rPr>
      </w:pPr>
      <w:r w:rsidRPr="001A74AB">
        <w:rPr>
          <w:rStyle w:val="FontStyle215"/>
          <w:sz w:val="26"/>
          <w:szCs w:val="26"/>
          <w:lang w:val="ro-RO" w:eastAsia="ro-RO"/>
        </w:rPr>
        <w:t>7. Anexe</w:t>
      </w:r>
    </w:p>
    <w:p w14:paraId="10ADAA52" w14:textId="77777777" w:rsidR="0007488A" w:rsidRPr="001A74AB" w:rsidRDefault="0007488A" w:rsidP="0007488A">
      <w:pPr>
        <w:pStyle w:val="Style91"/>
        <w:widowControl/>
        <w:numPr>
          <w:ilvl w:val="0"/>
          <w:numId w:val="9"/>
        </w:numPr>
        <w:tabs>
          <w:tab w:val="left" w:pos="691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>chestionar;</w:t>
      </w:r>
    </w:p>
    <w:p w14:paraId="716BCEC6" w14:textId="77777777" w:rsidR="0007488A" w:rsidRPr="001A74AB" w:rsidRDefault="0007488A" w:rsidP="0007488A">
      <w:pPr>
        <w:pStyle w:val="Style91"/>
        <w:widowControl/>
        <w:numPr>
          <w:ilvl w:val="0"/>
          <w:numId w:val="9"/>
        </w:numPr>
        <w:tabs>
          <w:tab w:val="left" w:pos="691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>grila de categorii;</w:t>
      </w:r>
    </w:p>
    <w:p w14:paraId="4FE86A9B" w14:textId="77777777" w:rsidR="0007488A" w:rsidRPr="001A74AB" w:rsidRDefault="0007488A" w:rsidP="0007488A">
      <w:pPr>
        <w:pStyle w:val="Style91"/>
        <w:widowControl/>
        <w:numPr>
          <w:ilvl w:val="0"/>
          <w:numId w:val="9"/>
        </w:numPr>
        <w:tabs>
          <w:tab w:val="left" w:pos="691"/>
        </w:tabs>
        <w:spacing w:line="276" w:lineRule="auto"/>
        <w:rPr>
          <w:rStyle w:val="FontStyle216"/>
          <w:sz w:val="26"/>
          <w:szCs w:val="26"/>
          <w:lang w:val="ro-RO" w:eastAsia="ro-RO"/>
        </w:rPr>
      </w:pPr>
      <w:r w:rsidRPr="001A74AB">
        <w:rPr>
          <w:rStyle w:val="FontStyle216"/>
          <w:sz w:val="26"/>
          <w:szCs w:val="26"/>
          <w:lang w:val="ro-RO" w:eastAsia="ro-RO"/>
        </w:rPr>
        <w:t>ghid de interviu;</w:t>
      </w:r>
    </w:p>
    <w:p w14:paraId="224E8CB5" w14:textId="77777777" w:rsidR="0007488A" w:rsidRPr="00470FBB" w:rsidRDefault="00470FBB" w:rsidP="00470FBB">
      <w:pPr>
        <w:pStyle w:val="Style91"/>
        <w:widowControl/>
        <w:numPr>
          <w:ilvl w:val="0"/>
          <w:numId w:val="9"/>
        </w:numPr>
        <w:tabs>
          <w:tab w:val="left" w:pos="691"/>
        </w:tabs>
        <w:spacing w:line="276" w:lineRule="auto"/>
        <w:rPr>
          <w:rFonts w:ascii="Times New Roman" w:hAnsi="Times New Roman" w:cs="Times New Roman"/>
          <w:sz w:val="26"/>
          <w:szCs w:val="26"/>
          <w:lang w:val="ro-RO" w:eastAsia="ro-RO"/>
        </w:rPr>
      </w:pPr>
      <w:r>
        <w:rPr>
          <w:rStyle w:val="FontStyle216"/>
          <w:sz w:val="26"/>
          <w:szCs w:val="26"/>
          <w:lang w:val="ro-RO" w:eastAsia="ro-RO"/>
        </w:rPr>
        <w:t>rapoarte.</w:t>
      </w:r>
    </w:p>
    <w:p w14:paraId="3A78D1C6" w14:textId="77777777" w:rsidR="0007488A" w:rsidRDefault="0007488A" w:rsidP="0007488A">
      <w:pPr>
        <w:pStyle w:val="Style45"/>
        <w:widowControl/>
        <w:spacing w:line="276" w:lineRule="auto"/>
        <w:ind w:left="357" w:right="4" w:firstLine="369"/>
        <w:jc w:val="both"/>
        <w:rPr>
          <w:sz w:val="20"/>
          <w:szCs w:val="20"/>
        </w:rPr>
      </w:pPr>
    </w:p>
    <w:p w14:paraId="4814607C" w14:textId="77777777" w:rsidR="0007488A" w:rsidRPr="00A91AE8" w:rsidRDefault="0007488A" w:rsidP="0007488A">
      <w:pPr>
        <w:pStyle w:val="Style45"/>
        <w:widowControl/>
        <w:spacing w:line="276" w:lineRule="auto"/>
        <w:ind w:left="357" w:right="4" w:firstLine="369"/>
        <w:jc w:val="both"/>
        <w:rPr>
          <w:b/>
          <w:sz w:val="20"/>
          <w:szCs w:val="20"/>
        </w:rPr>
      </w:pPr>
    </w:p>
    <w:p w14:paraId="50C660CB" w14:textId="77777777" w:rsidR="0007488A" w:rsidRPr="00A91AE8" w:rsidRDefault="0007488A" w:rsidP="0007488A">
      <w:pPr>
        <w:pStyle w:val="Style45"/>
        <w:widowControl/>
        <w:spacing w:line="276" w:lineRule="auto"/>
        <w:ind w:left="357" w:right="4" w:firstLine="3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AE8">
        <w:rPr>
          <w:rFonts w:ascii="Times New Roman" w:hAnsi="Times New Roman" w:cs="Times New Roman"/>
          <w:b/>
          <w:sz w:val="28"/>
          <w:szCs w:val="28"/>
        </w:rPr>
        <w:t>APROBARE DOCUMENT</w:t>
      </w:r>
    </w:p>
    <w:p w14:paraId="657C2D3A" w14:textId="77777777" w:rsidR="0007488A" w:rsidRDefault="0007488A" w:rsidP="0007488A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="-527" w:tblpY="30"/>
        <w:tblW w:w="10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9"/>
        <w:gridCol w:w="3805"/>
        <w:gridCol w:w="2070"/>
        <w:gridCol w:w="2410"/>
      </w:tblGrid>
      <w:tr w:rsidR="0007488A" w14:paraId="77979153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EFF8" w14:textId="77777777" w:rsidR="0007488A" w:rsidRDefault="0007488A" w:rsidP="0007488A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lang w:val="ro-RO" w:eastAsia="ro-RO"/>
              </w:rPr>
            </w:pP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FE7F" w14:textId="77777777" w:rsidR="0007488A" w:rsidRPr="00554342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Funcţia</w:t>
            </w:r>
            <w:proofErr w:type="spellEnd"/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11C37" w14:textId="77777777" w:rsidR="0007488A" w:rsidRPr="00554342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Data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427CC" w14:textId="77777777" w:rsidR="0007488A" w:rsidRPr="00554342" w:rsidRDefault="0007488A" w:rsidP="0007488A">
            <w:pPr>
              <w:pStyle w:val="Style16"/>
              <w:spacing w:line="276" w:lineRule="auto"/>
              <w:jc w:val="both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Semnătura</w:t>
            </w:r>
          </w:p>
        </w:tc>
      </w:tr>
      <w:tr w:rsidR="0007488A" w14:paraId="010DDE45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23A7" w14:textId="77777777" w:rsidR="0007488A" w:rsidRPr="00554342" w:rsidRDefault="0007488A" w:rsidP="0007488A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Elaborat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772F1" w14:textId="77777777" w:rsidR="0007488A" w:rsidRPr="00554342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Comisia de Evaluare </w:t>
            </w:r>
            <w:proofErr w:type="spellStart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şi</w:t>
            </w:r>
            <w:proofErr w:type="spellEnd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 Asigurarea </w:t>
            </w:r>
            <w:proofErr w:type="spellStart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Calităţii</w:t>
            </w:r>
            <w:proofErr w:type="spellEnd"/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 - CEAC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016702" w14:textId="075053B9" w:rsidR="0007488A" w:rsidRPr="00554342" w:rsidRDefault="005172C3" w:rsidP="005172C3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sz w:val="28"/>
                <w:szCs w:val="28"/>
                <w:lang w:val="ro-RO" w:eastAsia="ro-RO"/>
              </w:rPr>
              <w:t>09.09.2024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D9A14D" w14:textId="77777777" w:rsidR="0007488A" w:rsidRPr="00554342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  <w:tr w:rsidR="005172C3" w14:paraId="27517101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A1A3" w14:textId="77777777" w:rsidR="005172C3" w:rsidRPr="00554342" w:rsidRDefault="005172C3" w:rsidP="005172C3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Verificat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8FE9" w14:textId="77777777" w:rsidR="005172C3" w:rsidRPr="00554342" w:rsidRDefault="005172C3" w:rsidP="005172C3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Coordonatorul CEAC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28445" w14:textId="625BCC01" w:rsidR="005172C3" w:rsidRDefault="005172C3" w:rsidP="005172C3">
            <w:pPr>
              <w:jc w:val="center"/>
            </w:pPr>
            <w:r w:rsidRPr="00633E19">
              <w:rPr>
                <w:rStyle w:val="FontStyle196"/>
                <w:sz w:val="28"/>
                <w:szCs w:val="28"/>
                <w:lang w:val="ro-RO" w:eastAsia="ro-RO"/>
              </w:rPr>
              <w:t>09.09.2024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792A1D" w14:textId="77777777" w:rsidR="005172C3" w:rsidRPr="00554342" w:rsidRDefault="005172C3" w:rsidP="005172C3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  <w:tr w:rsidR="005172C3" w14:paraId="54816F17" w14:textId="77777777" w:rsidTr="00F8705B">
        <w:tc>
          <w:tcPr>
            <w:tcW w:w="2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8FE5D" w14:textId="77777777" w:rsidR="005172C3" w:rsidRPr="00554342" w:rsidRDefault="005172C3" w:rsidP="005172C3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Aprobat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32F2C" w14:textId="77777777" w:rsidR="005172C3" w:rsidRPr="00554342" w:rsidRDefault="005172C3" w:rsidP="005172C3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sz w:val="28"/>
                <w:szCs w:val="28"/>
                <w:lang w:val="ro-RO" w:eastAsia="ro-RO"/>
              </w:rPr>
              <w:t>Directorul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65685B" w14:textId="131A8A6F" w:rsidR="005172C3" w:rsidRDefault="005172C3" w:rsidP="005172C3">
            <w:pPr>
              <w:jc w:val="center"/>
            </w:pPr>
            <w:r w:rsidRPr="00633E19">
              <w:rPr>
                <w:rStyle w:val="FontStyle196"/>
                <w:sz w:val="28"/>
                <w:szCs w:val="28"/>
                <w:lang w:val="ro-RO" w:eastAsia="ro-RO"/>
              </w:rPr>
              <w:t>09.09.2024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611579" w14:textId="77777777" w:rsidR="005172C3" w:rsidRPr="00554342" w:rsidRDefault="005172C3" w:rsidP="005172C3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</w:tbl>
    <w:p w14:paraId="048F9EAD" w14:textId="77777777" w:rsidR="0007488A" w:rsidRDefault="0007488A" w:rsidP="0007488A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p w14:paraId="14C6F3BF" w14:textId="77777777" w:rsidR="0007488A" w:rsidRDefault="0007488A" w:rsidP="0007488A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p w14:paraId="2F818FE6" w14:textId="77777777" w:rsidR="0007488A" w:rsidRDefault="0007488A" w:rsidP="0007488A">
      <w:pPr>
        <w:pStyle w:val="Style22"/>
        <w:widowControl/>
        <w:spacing w:before="14" w:line="276" w:lineRule="auto"/>
        <w:rPr>
          <w:rStyle w:val="FontStyle196"/>
          <w:b/>
          <w:sz w:val="28"/>
          <w:szCs w:val="28"/>
          <w:lang w:val="ro-RO" w:eastAsia="ro-RO"/>
        </w:rPr>
      </w:pPr>
      <w:r>
        <w:rPr>
          <w:rStyle w:val="FontStyle196"/>
          <w:b/>
          <w:sz w:val="28"/>
          <w:szCs w:val="28"/>
          <w:lang w:val="ro-RO" w:eastAsia="ro-RO"/>
        </w:rPr>
        <w:t>LISTA DE DIFUZARE (</w:t>
      </w:r>
      <w:r w:rsidRPr="00A91AE8">
        <w:rPr>
          <w:rStyle w:val="FontStyle196"/>
          <w:i/>
          <w:lang w:val="ro-RO" w:eastAsia="ro-RO"/>
        </w:rPr>
        <w:t>în format electronic</w:t>
      </w:r>
      <w:r>
        <w:rPr>
          <w:rStyle w:val="FontStyle196"/>
          <w:b/>
          <w:sz w:val="28"/>
          <w:szCs w:val="28"/>
          <w:lang w:val="ro-RO" w:eastAsia="ro-RO"/>
        </w:rPr>
        <w:t>)</w:t>
      </w:r>
    </w:p>
    <w:p w14:paraId="187A3629" w14:textId="77777777" w:rsidR="0007488A" w:rsidRPr="00554342" w:rsidRDefault="0007488A" w:rsidP="0007488A">
      <w:pPr>
        <w:pStyle w:val="Style22"/>
        <w:widowControl/>
        <w:spacing w:before="14" w:line="276" w:lineRule="auto"/>
        <w:rPr>
          <w:rStyle w:val="FontStyle196"/>
          <w:b/>
          <w:sz w:val="28"/>
          <w:szCs w:val="28"/>
          <w:lang w:val="ro-RO" w:eastAsia="ro-RO"/>
        </w:rPr>
      </w:pPr>
    </w:p>
    <w:p w14:paraId="237C80F0" w14:textId="77777777" w:rsidR="0007488A" w:rsidRPr="00CA29C5" w:rsidRDefault="0007488A" w:rsidP="0007488A">
      <w:pPr>
        <w:pStyle w:val="Style22"/>
        <w:widowControl/>
        <w:spacing w:before="14" w:line="276" w:lineRule="auto"/>
        <w:rPr>
          <w:sz w:val="2"/>
          <w:szCs w:val="2"/>
          <w:lang w:val="pt-BR"/>
        </w:rPr>
      </w:pPr>
    </w:p>
    <w:tbl>
      <w:tblPr>
        <w:tblW w:w="5556" w:type="pct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09"/>
        <w:gridCol w:w="1684"/>
        <w:gridCol w:w="1404"/>
        <w:gridCol w:w="1263"/>
        <w:gridCol w:w="1823"/>
      </w:tblGrid>
      <w:tr w:rsidR="0007488A" w14:paraId="35CFA799" w14:textId="77777777" w:rsidTr="00F8705B"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39F2" w14:textId="77777777" w:rsidR="0007488A" w:rsidRPr="00A91AE8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lang w:val="ro-RO" w:eastAsia="ro-RO"/>
              </w:rPr>
            </w:pPr>
            <w:r w:rsidRPr="00A91AE8">
              <w:rPr>
                <w:rStyle w:val="FontStyle196"/>
                <w:b/>
                <w:lang w:val="ro-RO" w:eastAsia="ro-RO"/>
              </w:rPr>
              <w:t>Destinatarul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F30B" w14:textId="77777777" w:rsidR="0007488A" w:rsidRPr="00A91AE8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lang w:val="ro-RO" w:eastAsia="ro-RO"/>
              </w:rPr>
            </w:pPr>
            <w:proofErr w:type="spellStart"/>
            <w:r w:rsidRPr="00A91AE8">
              <w:rPr>
                <w:rStyle w:val="FontStyle196"/>
                <w:b/>
                <w:lang w:val="ro-RO" w:eastAsia="ro-RO"/>
              </w:rPr>
              <w:t>Semnatura</w:t>
            </w:r>
            <w:proofErr w:type="spellEnd"/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6AF033" w14:textId="77777777" w:rsidR="0007488A" w:rsidRPr="00A91AE8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lang w:val="ro-RO" w:eastAsia="ro-RO"/>
              </w:rPr>
            </w:pPr>
            <w:r w:rsidRPr="00A91AE8">
              <w:rPr>
                <w:rStyle w:val="FontStyle196"/>
                <w:b/>
                <w:lang w:val="ro-RO" w:eastAsia="ro-RO"/>
              </w:rPr>
              <w:t>Data difuzării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D8A1A" w14:textId="77777777" w:rsidR="0007488A" w:rsidRPr="00A91AE8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lang w:val="ro-RO" w:eastAsia="ro-RO"/>
              </w:rPr>
            </w:pPr>
            <w:r w:rsidRPr="00A91AE8">
              <w:rPr>
                <w:rStyle w:val="FontStyle196"/>
                <w:b/>
                <w:lang w:val="ro-RO" w:eastAsia="ro-RO"/>
              </w:rPr>
              <w:t>Data retragerii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7DC69" w14:textId="77777777" w:rsidR="0007488A" w:rsidRPr="00A91AE8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b/>
                <w:lang w:val="ro-RO" w:eastAsia="ro-RO"/>
              </w:rPr>
            </w:pPr>
            <w:proofErr w:type="spellStart"/>
            <w:r w:rsidRPr="00A91AE8">
              <w:rPr>
                <w:rStyle w:val="FontStyle196"/>
                <w:b/>
                <w:lang w:val="ro-RO" w:eastAsia="ro-RO"/>
              </w:rPr>
              <w:t>Semnatura</w:t>
            </w:r>
            <w:proofErr w:type="spellEnd"/>
            <w:r w:rsidRPr="00A91AE8">
              <w:rPr>
                <w:rStyle w:val="FontStyle196"/>
                <w:b/>
                <w:lang w:val="ro-RO" w:eastAsia="ro-RO"/>
              </w:rPr>
              <w:t xml:space="preserve"> responsabilului</w:t>
            </w:r>
          </w:p>
        </w:tc>
      </w:tr>
      <w:tr w:rsidR="0007488A" w14:paraId="6FFCF456" w14:textId="77777777" w:rsidTr="00F8705B"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715E" w14:textId="77777777" w:rsidR="0007488A" w:rsidRPr="00DF46B5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32CB7" w14:textId="77777777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75533" w14:textId="77777777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C74F1" w14:textId="77777777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4593" w14:textId="77777777" w:rsidR="0007488A" w:rsidRPr="00DF46B5" w:rsidRDefault="0007488A" w:rsidP="0007488A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88A" w14:paraId="6615C35C" w14:textId="77777777" w:rsidTr="00F8705B"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8293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1AA5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6EC3C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31676E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B231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07488A" w14:paraId="6FA7D96B" w14:textId="77777777" w:rsidTr="00F8705B"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49E26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1011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C9242E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DE7E9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6780A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07488A" w14:paraId="18E4D2DA" w14:textId="77777777" w:rsidTr="00F8705B"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CA25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3B30D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8C9BF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D07DED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943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07488A" w14:paraId="1E617FB6" w14:textId="77777777" w:rsidTr="00F8705B"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9C1ED" w14:textId="77777777" w:rsidR="0007488A" w:rsidRDefault="0007488A" w:rsidP="0007488A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5492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65D13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D7B4A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BA78" w14:textId="77777777" w:rsidR="0007488A" w:rsidRDefault="0007488A" w:rsidP="0007488A">
            <w:pPr>
              <w:pStyle w:val="Style17"/>
              <w:widowControl/>
              <w:spacing w:line="276" w:lineRule="auto"/>
              <w:jc w:val="both"/>
            </w:pPr>
          </w:p>
        </w:tc>
      </w:tr>
    </w:tbl>
    <w:p w14:paraId="1D6D3519" w14:textId="77777777" w:rsidR="0007488A" w:rsidRDefault="0007488A" w:rsidP="0007488A">
      <w:pPr>
        <w:pStyle w:val="Style25"/>
        <w:widowControl/>
        <w:spacing w:before="91" w:line="276" w:lineRule="auto"/>
        <w:jc w:val="both"/>
        <w:rPr>
          <w:rStyle w:val="FontStyle197"/>
          <w:lang w:val="ro-RO" w:eastAsia="ro-RO"/>
        </w:rPr>
      </w:pPr>
    </w:p>
    <w:p w14:paraId="019ABA9B" w14:textId="77777777" w:rsidR="0007488A" w:rsidRPr="00A91AE8" w:rsidRDefault="0007488A" w:rsidP="0007488A">
      <w:pPr>
        <w:pStyle w:val="Style45"/>
        <w:widowControl/>
        <w:spacing w:line="276" w:lineRule="auto"/>
        <w:ind w:left="357" w:right="4" w:firstLine="369"/>
        <w:jc w:val="both"/>
        <w:rPr>
          <w:rFonts w:ascii="Times New Roman" w:hAnsi="Times New Roman" w:cs="Times New Roman"/>
          <w:sz w:val="28"/>
          <w:szCs w:val="28"/>
        </w:rPr>
      </w:pPr>
    </w:p>
    <w:p w14:paraId="27F57A77" w14:textId="77777777" w:rsidR="001B3232" w:rsidRDefault="001B3232" w:rsidP="0007488A">
      <w:pPr>
        <w:spacing w:line="276" w:lineRule="auto"/>
        <w:jc w:val="both"/>
      </w:pPr>
    </w:p>
    <w:sectPr w:rsidR="001B3232" w:rsidSect="00494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637DD" w14:textId="77777777" w:rsidR="00DF0C2C" w:rsidRDefault="00DF0C2C" w:rsidP="0007488A">
      <w:r>
        <w:separator/>
      </w:r>
    </w:p>
  </w:endnote>
  <w:endnote w:type="continuationSeparator" w:id="0">
    <w:p w14:paraId="3316E481" w14:textId="77777777" w:rsidR="00DF0C2C" w:rsidRDefault="00DF0C2C" w:rsidP="0007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030AF" w14:textId="77777777" w:rsidR="00F82A51" w:rsidRDefault="00F82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A2E36" w14:textId="77777777" w:rsidR="00F82A51" w:rsidRDefault="00F82A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60142" w14:textId="77777777" w:rsidR="00F82A51" w:rsidRDefault="00F82A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075C7" w14:textId="77777777" w:rsidR="00DF0C2C" w:rsidRDefault="00DF0C2C" w:rsidP="0007488A">
      <w:r>
        <w:separator/>
      </w:r>
    </w:p>
  </w:footnote>
  <w:footnote w:type="continuationSeparator" w:id="0">
    <w:p w14:paraId="740D4F61" w14:textId="77777777" w:rsidR="00DF0C2C" w:rsidRDefault="00DF0C2C" w:rsidP="00074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AEE3" w14:textId="77777777" w:rsidR="00F82A51" w:rsidRDefault="00F82A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6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85"/>
      <w:gridCol w:w="4487"/>
      <w:gridCol w:w="1992"/>
    </w:tblGrid>
    <w:tr w:rsidR="0007488A" w:rsidRPr="00F82A51" w14:paraId="1E263EC8" w14:textId="77777777" w:rsidTr="005172C3">
      <w:trPr>
        <w:trHeight w:val="560"/>
      </w:trPr>
      <w:tc>
        <w:tcPr>
          <w:tcW w:w="3585" w:type="dxa"/>
          <w:vMerge w:val="restart"/>
        </w:tcPr>
        <w:p w14:paraId="6F3B785A" w14:textId="1BFBD223" w:rsidR="0007488A" w:rsidRPr="0007488A" w:rsidRDefault="0007488A" w:rsidP="0007488A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</w:p>
        <w:p w14:paraId="339D4DCA" w14:textId="77777777" w:rsidR="005172C3" w:rsidRPr="00FD3475" w:rsidRDefault="00000000" w:rsidP="005172C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5172C3" w:rsidRPr="00FD3475">
                <w:rPr>
                  <w:b/>
                  <w:bCs/>
                  <w:noProof/>
                </w:rPr>
                <w:drawing>
                  <wp:inline distT="0" distB="0" distL="0" distR="0" wp14:anchorId="136877C6" wp14:editId="29C7941D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34BE09D6" w14:textId="77777777" w:rsidR="005172C3" w:rsidRPr="005172C3" w:rsidRDefault="005172C3" w:rsidP="005172C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  <w:lang w:val="pt-BR"/>
            </w:rPr>
          </w:pPr>
          <w:r w:rsidRPr="005172C3">
            <w:rPr>
              <w:b/>
              <w:bCs/>
              <w:lang w:val="pt-BR"/>
            </w:rPr>
            <w:t>Colegiul Silvic Bucovina</w:t>
          </w:r>
        </w:p>
        <w:p w14:paraId="7B422A35" w14:textId="798C38B5" w:rsidR="0007488A" w:rsidRPr="005172C3" w:rsidRDefault="005172C3" w:rsidP="005172C3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color w:val="00B050"/>
              <w:sz w:val="20"/>
              <w:szCs w:val="20"/>
              <w:lang w:val="pt-BR"/>
            </w:rPr>
          </w:pPr>
          <w:r w:rsidRPr="005172C3">
            <w:rPr>
              <w:b/>
              <w:bCs/>
              <w:lang w:val="pt-BR"/>
            </w:rPr>
            <w:t>Câmpulung Moldovenesc</w:t>
          </w:r>
        </w:p>
      </w:tc>
      <w:tc>
        <w:tcPr>
          <w:tcW w:w="4487" w:type="dxa"/>
          <w:vMerge w:val="restart"/>
        </w:tcPr>
        <w:p w14:paraId="1D1E16C2" w14:textId="77777777" w:rsidR="00F82A51" w:rsidRDefault="0007488A" w:rsidP="00F82A51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  <w:t xml:space="preserve">PROCEDURA OPERAŢIONALĂ </w:t>
          </w:r>
        </w:p>
        <w:p w14:paraId="42C39287" w14:textId="77777777" w:rsidR="00F82A51" w:rsidRDefault="00F82A51" w:rsidP="00F82A51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</w:p>
        <w:p w14:paraId="79873957" w14:textId="21E75564" w:rsidR="0007488A" w:rsidRPr="00CA29C5" w:rsidRDefault="0007488A" w:rsidP="00F82A51">
          <w:pPr>
            <w:widowControl/>
            <w:autoSpaceDE/>
            <w:autoSpaceDN/>
            <w:adjustRightInd/>
            <w:jc w:val="center"/>
            <w:rPr>
              <w:rFonts w:ascii="Times New Roman" w:eastAsia="Calibri" w:hAnsi="Times New Roman" w:cs="Times New Roman"/>
              <w:b/>
              <w:bCs/>
              <w:sz w:val="20"/>
              <w:szCs w:val="20"/>
              <w:lang w:val="pt-BR"/>
            </w:rPr>
          </w:pPr>
          <w:r w:rsidRPr="00CA29C5">
            <w:rPr>
              <w:rFonts w:ascii="Times New Roman" w:eastAsia="Calibri" w:hAnsi="Times New Roman" w:cs="Times New Roman"/>
              <w:b/>
              <w:bCs/>
              <w:sz w:val="20"/>
              <w:szCs w:val="20"/>
              <w:lang w:val="pt-BR"/>
            </w:rPr>
            <w:t>ANALIZA CULTURII ORGANIZAȚIONALE</w:t>
          </w:r>
        </w:p>
      </w:tc>
      <w:tc>
        <w:tcPr>
          <w:tcW w:w="1992" w:type="dxa"/>
        </w:tcPr>
        <w:p w14:paraId="53AFCACC" w14:textId="3E70E8E4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Ediţia</w:t>
          </w:r>
          <w:proofErr w:type="spell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 xml:space="preserve">: </w:t>
          </w:r>
          <w:r w:rsidR="005172C3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II</w:t>
          </w:r>
        </w:p>
        <w:p w14:paraId="1A03C842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Nr.de ex.: 1</w:t>
          </w:r>
        </w:p>
      </w:tc>
    </w:tr>
    <w:tr w:rsidR="0007488A" w:rsidRPr="0007488A" w14:paraId="66A0692E" w14:textId="77777777" w:rsidTr="005172C3">
      <w:trPr>
        <w:trHeight w:val="484"/>
      </w:trPr>
      <w:tc>
        <w:tcPr>
          <w:tcW w:w="3585" w:type="dxa"/>
          <w:vMerge/>
        </w:tcPr>
        <w:p w14:paraId="3C4337FA" w14:textId="77777777" w:rsidR="0007488A" w:rsidRPr="0007488A" w:rsidRDefault="0007488A" w:rsidP="0007488A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87" w:type="dxa"/>
          <w:vMerge/>
        </w:tcPr>
        <w:p w14:paraId="79C749EF" w14:textId="77777777" w:rsidR="0007488A" w:rsidRPr="0007488A" w:rsidRDefault="0007488A" w:rsidP="0007488A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</w:p>
      </w:tc>
      <w:tc>
        <w:tcPr>
          <w:tcW w:w="1992" w:type="dxa"/>
          <w:vMerge w:val="restart"/>
        </w:tcPr>
        <w:p w14:paraId="6D6C470A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Revizia: -</w:t>
          </w:r>
        </w:p>
        <w:p w14:paraId="6DEE3627" w14:textId="11DB9C1E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Nr</w:t>
          </w:r>
          <w:proofErr w:type="spell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.</w:t>
          </w:r>
          <w:r w:rsidR="005172C3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de ex</w:t>
          </w:r>
          <w:proofErr w:type="gram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. :</w:t>
          </w:r>
          <w:proofErr w:type="gram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-</w:t>
          </w:r>
        </w:p>
      </w:tc>
    </w:tr>
    <w:tr w:rsidR="0007488A" w:rsidRPr="0007488A" w14:paraId="6F28EF3E" w14:textId="77777777" w:rsidTr="005172C3">
      <w:trPr>
        <w:trHeight w:val="282"/>
      </w:trPr>
      <w:tc>
        <w:tcPr>
          <w:tcW w:w="3585" w:type="dxa"/>
          <w:vMerge/>
        </w:tcPr>
        <w:p w14:paraId="32F00305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</w:p>
      </w:tc>
      <w:tc>
        <w:tcPr>
          <w:tcW w:w="4487" w:type="dxa"/>
          <w:vMerge w:val="restart"/>
        </w:tcPr>
        <w:p w14:paraId="54C51AD8" w14:textId="77777777" w:rsidR="005172C3" w:rsidRPr="00FD3475" w:rsidRDefault="005172C3" w:rsidP="005172C3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 w:line="360" w:lineRule="auto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3CB0B394" w14:textId="54FC4D84" w:rsidR="0007488A" w:rsidRPr="0007488A" w:rsidRDefault="005172C3" w:rsidP="005172C3">
          <w:pPr>
            <w:widowControl/>
            <w:autoSpaceDE/>
            <w:autoSpaceDN/>
            <w:adjustRightInd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color w:val="0000FF"/>
              <w:sz w:val="28"/>
              <w:szCs w:val="28"/>
              <w:lang w:val="es-ES_tradnl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35</w:t>
          </w:r>
        </w:p>
        <w:p w14:paraId="61E609A8" w14:textId="77777777" w:rsidR="0007488A" w:rsidRPr="0007488A" w:rsidRDefault="0007488A" w:rsidP="0007488A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color w:val="0000FF"/>
              <w:sz w:val="28"/>
              <w:szCs w:val="28"/>
              <w:lang w:val="es-ES_tradnl"/>
            </w:rPr>
          </w:pPr>
        </w:p>
        <w:p w14:paraId="510D6A84" w14:textId="159861E2" w:rsidR="0007488A" w:rsidRPr="0007488A" w:rsidRDefault="0007488A" w:rsidP="0007488A">
          <w:pPr>
            <w:widowControl/>
            <w:autoSpaceDE/>
            <w:autoSpaceDN/>
            <w:adjustRightInd/>
            <w:jc w:val="center"/>
            <w:rPr>
              <w:rFonts w:ascii="Times New Roman" w:eastAsia="Times New Roman" w:hAnsi="Times New Roman" w:cs="Times New Roman"/>
              <w:b/>
              <w:color w:val="00B050"/>
              <w:sz w:val="20"/>
              <w:szCs w:val="20"/>
              <w:lang w:val="es-ES_tradnl"/>
            </w:rPr>
          </w:pPr>
        </w:p>
      </w:tc>
      <w:tc>
        <w:tcPr>
          <w:tcW w:w="1992" w:type="dxa"/>
          <w:vMerge/>
        </w:tcPr>
        <w:p w14:paraId="0ABC26CB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</w:tr>
    <w:tr w:rsidR="0007488A" w:rsidRPr="0007488A" w14:paraId="150D0A17" w14:textId="77777777" w:rsidTr="005172C3">
      <w:trPr>
        <w:trHeight w:val="510"/>
      </w:trPr>
      <w:tc>
        <w:tcPr>
          <w:tcW w:w="3585" w:type="dxa"/>
          <w:vMerge/>
        </w:tcPr>
        <w:p w14:paraId="106F11E4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87" w:type="dxa"/>
          <w:vMerge/>
        </w:tcPr>
        <w:p w14:paraId="100E0EC1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1992" w:type="dxa"/>
        </w:tcPr>
        <w:p w14:paraId="0658BB10" w14:textId="07ED9D95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Pagina </w: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PAGE 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BE4138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t>1</w: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="00BE102B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begin"/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NUMPAGES 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F82A51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instrText>5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instrText>PA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PAGE 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F82A51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instrText>1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instrText xml:space="preserve">GE </w:instrText>
          </w:r>
          <w:r w:rsidR="00BE102B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separate"/>
          </w:r>
          <w:r w:rsidRPr="0007488A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o-RO"/>
            </w:rPr>
            <w:t>17</w:t>
          </w:r>
          <w:r w:rsidR="00BE102B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din</w:t>
          </w:r>
          <w:r w:rsidR="005172C3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NUMPAGES </w:instrTex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59564F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t>5</w:t>
          </w:r>
          <w:r w:rsidR="00BE102B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</w:p>
      </w:tc>
    </w:tr>
    <w:tr w:rsidR="0007488A" w:rsidRPr="0007488A" w14:paraId="4BA209F8" w14:textId="77777777" w:rsidTr="005172C3">
      <w:trPr>
        <w:trHeight w:val="546"/>
      </w:trPr>
      <w:tc>
        <w:tcPr>
          <w:tcW w:w="3585" w:type="dxa"/>
          <w:vMerge/>
        </w:tcPr>
        <w:p w14:paraId="3048CD74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87" w:type="dxa"/>
          <w:vMerge/>
        </w:tcPr>
        <w:p w14:paraId="73FE9E59" w14:textId="7777777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1992" w:type="dxa"/>
        </w:tcPr>
        <w:p w14:paraId="0A0DB9EA" w14:textId="5386AC27" w:rsidR="0007488A" w:rsidRPr="0007488A" w:rsidRDefault="0007488A" w:rsidP="0007488A">
          <w:pPr>
            <w:widowControl/>
            <w:autoSpaceDE/>
            <w:autoSpaceDN/>
            <w:adjustRightInd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Exemplar</w:t>
          </w:r>
          <w:proofErr w:type="spellEnd"/>
          <w:r w:rsidR="005172C3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nr</w:t>
          </w:r>
          <w:proofErr w:type="spell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. 1</w:t>
          </w:r>
        </w:p>
      </w:tc>
    </w:tr>
  </w:tbl>
  <w:p w14:paraId="2208E7A2" w14:textId="77777777" w:rsidR="0007488A" w:rsidRDefault="0007488A" w:rsidP="005172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6CA16" w14:textId="77777777" w:rsidR="00F82A51" w:rsidRDefault="00F82A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0394B24A"/>
    <w:lvl w:ilvl="0">
      <w:numFmt w:val="bullet"/>
      <w:lvlText w:val="*"/>
      <w:lvlJc w:val="left"/>
    </w:lvl>
  </w:abstractNum>
  <w:abstractNum w:abstractNumId="1" w15:restartNumberingAfterBreak="0">
    <w:nsid w:val="01CE61BA"/>
    <w:multiLevelType w:val="singleLevel"/>
    <w:tmpl w:val="A70CE4A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Theme="minorEastAsia" w:hAnsi="Times New Roman" w:cs="Times New Roman"/>
      </w:rPr>
    </w:lvl>
  </w:abstractNum>
  <w:abstractNum w:abstractNumId="2" w15:restartNumberingAfterBreak="0">
    <w:nsid w:val="07A86575"/>
    <w:multiLevelType w:val="multilevel"/>
    <w:tmpl w:val="F87AF5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0239DE"/>
    <w:multiLevelType w:val="multilevel"/>
    <w:tmpl w:val="4BE04F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36737919">
    <w:abstractNumId w:val="1"/>
  </w:num>
  <w:num w:numId="2" w16cid:durableId="201530044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 w16cid:durableId="1427992279">
    <w:abstractNumId w:val="2"/>
  </w:num>
  <w:num w:numId="4" w16cid:durableId="585921296">
    <w:abstractNumId w:val="3"/>
  </w:num>
  <w:num w:numId="5" w16cid:durableId="194899950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6" w16cid:durableId="466319423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7" w16cid:durableId="84331958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8" w16cid:durableId="1602179406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 w16cid:durableId="166882275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88A"/>
    <w:rsid w:val="00032EBE"/>
    <w:rsid w:val="0007488A"/>
    <w:rsid w:val="000F346A"/>
    <w:rsid w:val="001B3232"/>
    <w:rsid w:val="0024507C"/>
    <w:rsid w:val="00405B8D"/>
    <w:rsid w:val="004362CA"/>
    <w:rsid w:val="00470FBB"/>
    <w:rsid w:val="005172C3"/>
    <w:rsid w:val="00541FD0"/>
    <w:rsid w:val="0057776C"/>
    <w:rsid w:val="0059564F"/>
    <w:rsid w:val="00617B4B"/>
    <w:rsid w:val="00666B77"/>
    <w:rsid w:val="007F14DE"/>
    <w:rsid w:val="009478CC"/>
    <w:rsid w:val="009843D8"/>
    <w:rsid w:val="00B02C3C"/>
    <w:rsid w:val="00B04069"/>
    <w:rsid w:val="00B3549E"/>
    <w:rsid w:val="00B56A53"/>
    <w:rsid w:val="00BE102B"/>
    <w:rsid w:val="00BE4138"/>
    <w:rsid w:val="00C57D32"/>
    <w:rsid w:val="00CA29C5"/>
    <w:rsid w:val="00DC544C"/>
    <w:rsid w:val="00DF0C2C"/>
    <w:rsid w:val="00F82A51"/>
    <w:rsid w:val="00F833D9"/>
    <w:rsid w:val="00FD1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E7ED1"/>
  <w15:docId w15:val="{0B11760F-03BE-4304-B65F-0FC6A585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88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07488A"/>
    <w:pPr>
      <w:jc w:val="both"/>
    </w:pPr>
  </w:style>
  <w:style w:type="paragraph" w:customStyle="1" w:styleId="Style16">
    <w:name w:val="Style16"/>
    <w:basedOn w:val="Normal"/>
    <w:uiPriority w:val="99"/>
    <w:rsid w:val="0007488A"/>
  </w:style>
  <w:style w:type="paragraph" w:customStyle="1" w:styleId="Style17">
    <w:name w:val="Style17"/>
    <w:basedOn w:val="Normal"/>
    <w:uiPriority w:val="99"/>
    <w:rsid w:val="0007488A"/>
  </w:style>
  <w:style w:type="paragraph" w:customStyle="1" w:styleId="Style22">
    <w:name w:val="Style22"/>
    <w:basedOn w:val="Normal"/>
    <w:uiPriority w:val="99"/>
    <w:rsid w:val="0007488A"/>
    <w:pPr>
      <w:jc w:val="both"/>
    </w:pPr>
  </w:style>
  <w:style w:type="paragraph" w:customStyle="1" w:styleId="Style23">
    <w:name w:val="Style23"/>
    <w:basedOn w:val="Normal"/>
    <w:uiPriority w:val="99"/>
    <w:rsid w:val="0007488A"/>
    <w:pPr>
      <w:jc w:val="center"/>
    </w:pPr>
  </w:style>
  <w:style w:type="paragraph" w:customStyle="1" w:styleId="Style24">
    <w:name w:val="Style24"/>
    <w:basedOn w:val="Normal"/>
    <w:uiPriority w:val="99"/>
    <w:rsid w:val="0007488A"/>
  </w:style>
  <w:style w:type="paragraph" w:customStyle="1" w:styleId="Style25">
    <w:name w:val="Style25"/>
    <w:basedOn w:val="Normal"/>
    <w:uiPriority w:val="99"/>
    <w:rsid w:val="0007488A"/>
  </w:style>
  <w:style w:type="paragraph" w:customStyle="1" w:styleId="Style30">
    <w:name w:val="Style30"/>
    <w:basedOn w:val="Normal"/>
    <w:uiPriority w:val="99"/>
    <w:rsid w:val="0007488A"/>
    <w:pPr>
      <w:spacing w:line="322" w:lineRule="exact"/>
      <w:ind w:hanging="686"/>
    </w:pPr>
  </w:style>
  <w:style w:type="paragraph" w:customStyle="1" w:styleId="Style32">
    <w:name w:val="Style32"/>
    <w:basedOn w:val="Normal"/>
    <w:uiPriority w:val="99"/>
    <w:rsid w:val="0007488A"/>
    <w:pPr>
      <w:spacing w:line="326" w:lineRule="exact"/>
      <w:jc w:val="both"/>
    </w:pPr>
  </w:style>
  <w:style w:type="paragraph" w:customStyle="1" w:styleId="Style33">
    <w:name w:val="Style33"/>
    <w:basedOn w:val="Normal"/>
    <w:uiPriority w:val="99"/>
    <w:rsid w:val="0007488A"/>
  </w:style>
  <w:style w:type="paragraph" w:customStyle="1" w:styleId="Style45">
    <w:name w:val="Style45"/>
    <w:basedOn w:val="Normal"/>
    <w:uiPriority w:val="99"/>
    <w:rsid w:val="0007488A"/>
    <w:pPr>
      <w:spacing w:line="322" w:lineRule="exact"/>
      <w:ind w:firstLine="370"/>
    </w:pPr>
  </w:style>
  <w:style w:type="character" w:customStyle="1" w:styleId="FontStyle185">
    <w:name w:val="Font Style185"/>
    <w:basedOn w:val="DefaultParagraphFont"/>
    <w:uiPriority w:val="99"/>
    <w:rsid w:val="0007488A"/>
    <w:rPr>
      <w:rFonts w:ascii="Cambria" w:hAnsi="Cambria" w:cs="Cambria"/>
      <w:i/>
      <w:iCs/>
      <w:sz w:val="22"/>
      <w:szCs w:val="22"/>
    </w:rPr>
  </w:style>
  <w:style w:type="character" w:customStyle="1" w:styleId="FontStyle196">
    <w:name w:val="Font Style196"/>
    <w:basedOn w:val="DefaultParagraphFont"/>
    <w:uiPriority w:val="99"/>
    <w:rsid w:val="0007488A"/>
    <w:rPr>
      <w:rFonts w:ascii="Times New Roman" w:hAnsi="Times New Roman" w:cs="Times New Roman"/>
      <w:sz w:val="26"/>
      <w:szCs w:val="26"/>
    </w:rPr>
  </w:style>
  <w:style w:type="character" w:customStyle="1" w:styleId="FontStyle197">
    <w:name w:val="Font Style197"/>
    <w:basedOn w:val="DefaultParagraphFont"/>
    <w:uiPriority w:val="99"/>
    <w:rsid w:val="0007488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DefaultParagraphFont"/>
    <w:uiPriority w:val="99"/>
    <w:rsid w:val="0007488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Normal"/>
    <w:uiPriority w:val="99"/>
    <w:rsid w:val="0007488A"/>
    <w:pPr>
      <w:jc w:val="both"/>
    </w:pPr>
  </w:style>
  <w:style w:type="character" w:customStyle="1" w:styleId="FontStyle216">
    <w:name w:val="Font Style216"/>
    <w:basedOn w:val="DefaultParagraphFont"/>
    <w:uiPriority w:val="99"/>
    <w:rsid w:val="0007488A"/>
    <w:rPr>
      <w:rFonts w:ascii="Times New Roman" w:hAnsi="Times New Roman" w:cs="Times New Roman"/>
      <w:sz w:val="22"/>
      <w:szCs w:val="22"/>
    </w:rPr>
  </w:style>
  <w:style w:type="paragraph" w:customStyle="1" w:styleId="Style94">
    <w:name w:val="Style94"/>
    <w:basedOn w:val="Normal"/>
    <w:uiPriority w:val="99"/>
    <w:rsid w:val="0007488A"/>
    <w:pPr>
      <w:spacing w:line="552" w:lineRule="exact"/>
      <w:jc w:val="center"/>
    </w:pPr>
  </w:style>
  <w:style w:type="paragraph" w:customStyle="1" w:styleId="Style113">
    <w:name w:val="Style113"/>
    <w:basedOn w:val="Normal"/>
    <w:uiPriority w:val="99"/>
    <w:rsid w:val="0007488A"/>
    <w:pPr>
      <w:spacing w:line="276" w:lineRule="exact"/>
    </w:pPr>
  </w:style>
  <w:style w:type="paragraph" w:customStyle="1" w:styleId="Style90">
    <w:name w:val="Style90"/>
    <w:basedOn w:val="Normal"/>
    <w:uiPriority w:val="99"/>
    <w:rsid w:val="0007488A"/>
  </w:style>
  <w:style w:type="paragraph" w:customStyle="1" w:styleId="Style91">
    <w:name w:val="Style91"/>
    <w:basedOn w:val="Normal"/>
    <w:uiPriority w:val="99"/>
    <w:rsid w:val="0007488A"/>
    <w:pPr>
      <w:jc w:val="both"/>
    </w:pPr>
  </w:style>
  <w:style w:type="paragraph" w:customStyle="1" w:styleId="Style100">
    <w:name w:val="Style100"/>
    <w:basedOn w:val="Normal"/>
    <w:uiPriority w:val="99"/>
    <w:rsid w:val="0007488A"/>
    <w:pPr>
      <w:spacing w:line="274" w:lineRule="exact"/>
      <w:ind w:hanging="710"/>
      <w:jc w:val="both"/>
    </w:pPr>
  </w:style>
  <w:style w:type="paragraph" w:customStyle="1" w:styleId="Style102">
    <w:name w:val="Style102"/>
    <w:basedOn w:val="Normal"/>
    <w:uiPriority w:val="99"/>
    <w:rsid w:val="0007488A"/>
    <w:pPr>
      <w:spacing w:line="283" w:lineRule="exact"/>
      <w:jc w:val="both"/>
    </w:pPr>
  </w:style>
  <w:style w:type="paragraph" w:customStyle="1" w:styleId="Style103">
    <w:name w:val="Style103"/>
    <w:basedOn w:val="Normal"/>
    <w:uiPriority w:val="99"/>
    <w:rsid w:val="0007488A"/>
    <w:pPr>
      <w:jc w:val="both"/>
    </w:pPr>
  </w:style>
  <w:style w:type="paragraph" w:customStyle="1" w:styleId="Style8">
    <w:name w:val="Style8"/>
    <w:basedOn w:val="Normal"/>
    <w:uiPriority w:val="99"/>
    <w:rsid w:val="0007488A"/>
  </w:style>
  <w:style w:type="paragraph" w:customStyle="1" w:styleId="Style110">
    <w:name w:val="Style110"/>
    <w:basedOn w:val="Normal"/>
    <w:uiPriority w:val="99"/>
    <w:rsid w:val="0007488A"/>
    <w:pPr>
      <w:spacing w:line="274" w:lineRule="exact"/>
      <w:ind w:hanging="355"/>
      <w:jc w:val="both"/>
    </w:pPr>
  </w:style>
  <w:style w:type="paragraph" w:customStyle="1" w:styleId="Style112">
    <w:name w:val="Style112"/>
    <w:basedOn w:val="Normal"/>
    <w:uiPriority w:val="99"/>
    <w:rsid w:val="0007488A"/>
    <w:pPr>
      <w:spacing w:line="278" w:lineRule="exact"/>
      <w:ind w:firstLine="374"/>
    </w:pPr>
  </w:style>
  <w:style w:type="paragraph" w:customStyle="1" w:styleId="Style130">
    <w:name w:val="Style130"/>
    <w:basedOn w:val="Normal"/>
    <w:uiPriority w:val="99"/>
    <w:rsid w:val="0007488A"/>
    <w:pPr>
      <w:spacing w:line="274" w:lineRule="exact"/>
      <w:jc w:val="both"/>
    </w:pPr>
  </w:style>
  <w:style w:type="paragraph" w:customStyle="1" w:styleId="Style132">
    <w:name w:val="Style132"/>
    <w:basedOn w:val="Normal"/>
    <w:uiPriority w:val="99"/>
    <w:rsid w:val="0007488A"/>
    <w:pPr>
      <w:spacing w:line="274" w:lineRule="exact"/>
      <w:ind w:firstLine="202"/>
    </w:pPr>
  </w:style>
  <w:style w:type="paragraph" w:customStyle="1" w:styleId="Style138">
    <w:name w:val="Style138"/>
    <w:basedOn w:val="Normal"/>
    <w:uiPriority w:val="99"/>
    <w:rsid w:val="0007488A"/>
    <w:pPr>
      <w:spacing w:line="278" w:lineRule="exact"/>
      <w:ind w:hanging="355"/>
    </w:pPr>
  </w:style>
  <w:style w:type="character" w:customStyle="1" w:styleId="FontStyle194">
    <w:name w:val="Font Style194"/>
    <w:basedOn w:val="DefaultParagraphFont"/>
    <w:uiPriority w:val="99"/>
    <w:rsid w:val="0007488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11">
    <w:name w:val="Style111"/>
    <w:basedOn w:val="Normal"/>
    <w:uiPriority w:val="99"/>
    <w:rsid w:val="0007488A"/>
    <w:pPr>
      <w:spacing w:line="274" w:lineRule="exact"/>
      <w:ind w:firstLine="754"/>
    </w:pPr>
  </w:style>
  <w:style w:type="paragraph" w:customStyle="1" w:styleId="Style135">
    <w:name w:val="Style135"/>
    <w:basedOn w:val="Normal"/>
    <w:uiPriority w:val="99"/>
    <w:rsid w:val="0007488A"/>
    <w:pPr>
      <w:spacing w:line="278" w:lineRule="exact"/>
    </w:pPr>
  </w:style>
  <w:style w:type="paragraph" w:styleId="Header">
    <w:name w:val="header"/>
    <w:basedOn w:val="Normal"/>
    <w:link w:val="HeaderChar"/>
    <w:uiPriority w:val="99"/>
    <w:unhideWhenUsed/>
    <w:rsid w:val="000748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488A"/>
    <w:rPr>
      <w:rFonts w:ascii="Cambria" w:eastAsiaTheme="minorEastAsia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48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488A"/>
    <w:rPr>
      <w:rFonts w:ascii="Cambria" w:eastAsiaTheme="minorEastAs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AF7E-9FA7-497F-B6C0-010141236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Maria Baltag</cp:lastModifiedBy>
  <cp:revision>7</cp:revision>
  <cp:lastPrinted>2020-03-03T18:28:00Z</cp:lastPrinted>
  <dcterms:created xsi:type="dcterms:W3CDTF">2025-03-18T14:17:00Z</dcterms:created>
  <dcterms:modified xsi:type="dcterms:W3CDTF">2025-03-20T12:41:00Z</dcterms:modified>
</cp:coreProperties>
</file>